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155FA" w14:textId="2B9FB2C3" w:rsidR="00B55F6D" w:rsidRPr="002F39DE" w:rsidRDefault="002F39DE">
      <w:pPr>
        <w:rPr>
          <w:rFonts w:ascii="Verdana" w:hAnsi="Verdana"/>
          <w:b/>
          <w:bCs/>
          <w:color w:val="ED7D31" w:themeColor="accent2"/>
          <w:sz w:val="28"/>
          <w:szCs w:val="28"/>
          <w:u w:val="single"/>
        </w:rPr>
      </w:pPr>
      <w:r w:rsidRPr="002F39DE">
        <mc:AlternateContent>
          <mc:Choice Requires="wps">
            <w:drawing>
              <wp:anchor distT="0" distB="0" distL="114300" distR="114300" simplePos="0" relativeHeight="251664384" behindDoc="0" locked="0" layoutInCell="1" allowOverlap="1" wp14:anchorId="0CC5BFE8" wp14:editId="7A7378E4">
                <wp:simplePos x="0" y="0"/>
                <wp:positionH relativeFrom="column">
                  <wp:posOffset>6572250</wp:posOffset>
                </wp:positionH>
                <wp:positionV relativeFrom="paragraph">
                  <wp:posOffset>247649</wp:posOffset>
                </wp:positionV>
                <wp:extent cx="2788920" cy="2158093"/>
                <wp:effectExtent l="95250" t="95250" r="106680" b="109220"/>
                <wp:wrapNone/>
                <wp:docPr id="33" name="Rectangle 32">
                  <a:extLst xmlns:a="http://schemas.openxmlformats.org/drawingml/2006/main">
                    <a:ext uri="{FF2B5EF4-FFF2-40B4-BE49-F238E27FC236}">
                      <a16:creationId xmlns:a16="http://schemas.microsoft.com/office/drawing/2014/main" id="{625D8493-1B3B-49C3-AA2B-7A4D00CCF5A8}"/>
                    </a:ext>
                  </a:extLst>
                </wp:docPr>
                <wp:cNvGraphicFramePr/>
                <a:graphic xmlns:a="http://schemas.openxmlformats.org/drawingml/2006/main">
                  <a:graphicData uri="http://schemas.microsoft.com/office/word/2010/wordprocessingShape">
                    <wps:wsp>
                      <wps:cNvSpPr/>
                      <wps:spPr>
                        <a:xfrm>
                          <a:off x="0" y="0"/>
                          <a:ext cx="2788920" cy="2158093"/>
                        </a:xfrm>
                        <a:prstGeom prst="rect">
                          <a:avLst/>
                        </a:prstGeom>
                        <a:gradFill>
                          <a:gsLst>
                            <a:gs pos="0">
                              <a:srgbClr val="B7DEE7"/>
                            </a:gs>
                            <a:gs pos="72000">
                              <a:srgbClr val="73BED3"/>
                            </a:gs>
                          </a:gsLst>
                        </a:gradFill>
                        <a:effectLst>
                          <a:outerShdw blurRad="63500" sx="102000" sy="102000" algn="ctr"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6C1FC3E8" w14:textId="77777777" w:rsidR="002F39DE" w:rsidRDefault="002F39DE" w:rsidP="002F39DE">
                            <w:pPr>
                              <w:jc w:val="center"/>
                              <w:rPr>
                                <w:sz w:val="24"/>
                                <w:szCs w:val="24"/>
                              </w:rPr>
                            </w:pPr>
                            <w:r>
                              <w:rPr>
                                <w:rFonts w:ascii="Verdana Pro Cond SemiBold" w:hAnsi="Verdana Pro Cond SemiBold"/>
                                <w:b/>
                                <w:bCs/>
                                <w:color w:val="000000" w:themeColor="text1"/>
                                <w:kern w:val="24"/>
                                <w:sz w:val="28"/>
                                <w:szCs w:val="28"/>
                              </w:rPr>
                              <w:t>Showmen</w:t>
                            </w:r>
                          </w:p>
                          <w:p w14:paraId="19AB7FD6" w14:textId="5320C2A1" w:rsidR="002F39DE" w:rsidRDefault="002F39DE" w:rsidP="002F39DE">
                            <w:r>
                              <w:rPr>
                                <w:rFonts w:ascii="Verdana Pro Cond SemiBold" w:hAnsi="Verdana Pro Cond SemiBold"/>
                                <w:b/>
                                <w:bCs/>
                                <w:color w:val="000000" w:themeColor="text1"/>
                                <w:kern w:val="24"/>
                                <w:sz w:val="20"/>
                                <w:szCs w:val="20"/>
                              </w:rPr>
                              <w:t xml:space="preserve">Showmen earn their living by travelling with the fair, traditionally from Easter to November. They have often owned or operated the fairs for generations and their identity is connected to their family business. They are sometimes known as </w:t>
                            </w:r>
                            <w:r>
                              <w:rPr>
                                <w:rFonts w:ascii="Verdana Pro Cond SemiBold" w:hAnsi="Verdana Pro Cond SemiBold"/>
                                <w:b/>
                                <w:bCs/>
                                <w:color w:val="000000" w:themeColor="text1"/>
                                <w:kern w:val="24"/>
                                <w:sz w:val="20"/>
                                <w:szCs w:val="20"/>
                              </w:rPr>
                              <w:t>O</w:t>
                            </w:r>
                            <w:r>
                              <w:rPr>
                                <w:rFonts w:ascii="Verdana Pro Cond SemiBold" w:hAnsi="Verdana Pro Cond SemiBold"/>
                                <w:b/>
                                <w:bCs/>
                                <w:color w:val="000000" w:themeColor="text1"/>
                                <w:kern w:val="24"/>
                                <w:sz w:val="20"/>
                                <w:szCs w:val="20"/>
                              </w:rPr>
                              <w:t xml:space="preserve">ccupational Travellers. Families spend the </w:t>
                            </w:r>
                            <w:r>
                              <w:rPr>
                                <w:rFonts w:ascii="Verdana Pro Cond SemiBold" w:hAnsi="Verdana Pro Cond SemiBold"/>
                                <w:b/>
                                <w:bCs/>
                                <w:color w:val="000000" w:themeColor="text1"/>
                                <w:kern w:val="24"/>
                                <w:sz w:val="20"/>
                                <w:szCs w:val="20"/>
                              </w:rPr>
                              <w:t>w</w:t>
                            </w:r>
                            <w:r>
                              <w:rPr>
                                <w:rFonts w:ascii="Verdana Pro Cond SemiBold" w:hAnsi="Verdana Pro Cond SemiBold"/>
                                <w:b/>
                                <w:bCs/>
                                <w:color w:val="000000" w:themeColor="text1"/>
                                <w:kern w:val="24"/>
                                <w:sz w:val="20"/>
                                <w:szCs w:val="20"/>
                              </w:rPr>
                              <w:t xml:space="preserve">inter at their ‘yards’ repairing and renovating their rides and during this time the children are able to attend school.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CC5BFE8" id="Rectangle 32" o:spid="_x0000_s1026" style="position:absolute;margin-left:517.5pt;margin-top:19.5pt;width:219.6pt;height:16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" fillcolor="#b7dee7" strokecolor="#4472c4 [3204]" strokeweight=".5pt">
                <v:fill color2="#73bed3" rotate="t" colors="0 #b7dee7;47186f #73bed3" focus="100%" type="gradient">
                  <o:fill v:ext="view" type="gradientUnscaled"/>
                </v:fill>
                <v:shadow on="t" type="perspective" color="black" opacity="26214f" offset="0,0" matrix="66847f,,,66847f"/>
                <v:textbox>
                  <w:txbxContent>
                    <w:p w14:paraId="6C1FC3E8" w14:textId="77777777" w:rsidR="002F39DE" w:rsidRDefault="002F39DE" w:rsidP="002F39DE">
                      <w:pPr>
                        <w:jc w:val="center"/>
                        <w:rPr>
                          <w:sz w:val="24"/>
                          <w:szCs w:val="24"/>
                        </w:rPr>
                      </w:pPr>
                      <w:r>
                        <w:rPr>
                          <w:rFonts w:ascii="Verdana Pro Cond SemiBold" w:hAnsi="Verdana Pro Cond SemiBold"/>
                          <w:b/>
                          <w:bCs/>
                          <w:color w:val="000000" w:themeColor="text1"/>
                          <w:kern w:val="24"/>
                          <w:sz w:val="28"/>
                          <w:szCs w:val="28"/>
                        </w:rPr>
                        <w:t>Showmen</w:t>
                      </w:r>
                    </w:p>
                    <w:p w14:paraId="19AB7FD6" w14:textId="5320C2A1" w:rsidR="002F39DE" w:rsidRDefault="002F39DE" w:rsidP="002F39DE">
                      <w:r>
                        <w:rPr>
                          <w:rFonts w:ascii="Verdana Pro Cond SemiBold" w:hAnsi="Verdana Pro Cond SemiBold"/>
                          <w:b/>
                          <w:bCs/>
                          <w:color w:val="000000" w:themeColor="text1"/>
                          <w:kern w:val="24"/>
                          <w:sz w:val="20"/>
                          <w:szCs w:val="20"/>
                        </w:rPr>
                        <w:t xml:space="preserve">Showmen earn their living by travelling with the fair, traditionally from Easter to November. They have often owned or operated the fairs for generations and their identity is connected to their family business. They are sometimes known as </w:t>
                      </w:r>
                      <w:r>
                        <w:rPr>
                          <w:rFonts w:ascii="Verdana Pro Cond SemiBold" w:hAnsi="Verdana Pro Cond SemiBold"/>
                          <w:b/>
                          <w:bCs/>
                          <w:color w:val="000000" w:themeColor="text1"/>
                          <w:kern w:val="24"/>
                          <w:sz w:val="20"/>
                          <w:szCs w:val="20"/>
                        </w:rPr>
                        <w:t>O</w:t>
                      </w:r>
                      <w:r>
                        <w:rPr>
                          <w:rFonts w:ascii="Verdana Pro Cond SemiBold" w:hAnsi="Verdana Pro Cond SemiBold"/>
                          <w:b/>
                          <w:bCs/>
                          <w:color w:val="000000" w:themeColor="text1"/>
                          <w:kern w:val="24"/>
                          <w:sz w:val="20"/>
                          <w:szCs w:val="20"/>
                        </w:rPr>
                        <w:t xml:space="preserve">ccupational Travellers. Families spend the </w:t>
                      </w:r>
                      <w:r>
                        <w:rPr>
                          <w:rFonts w:ascii="Verdana Pro Cond SemiBold" w:hAnsi="Verdana Pro Cond SemiBold"/>
                          <w:b/>
                          <w:bCs/>
                          <w:color w:val="000000" w:themeColor="text1"/>
                          <w:kern w:val="24"/>
                          <w:sz w:val="20"/>
                          <w:szCs w:val="20"/>
                        </w:rPr>
                        <w:t>w</w:t>
                      </w:r>
                      <w:r>
                        <w:rPr>
                          <w:rFonts w:ascii="Verdana Pro Cond SemiBold" w:hAnsi="Verdana Pro Cond SemiBold"/>
                          <w:b/>
                          <w:bCs/>
                          <w:color w:val="000000" w:themeColor="text1"/>
                          <w:kern w:val="24"/>
                          <w:sz w:val="20"/>
                          <w:szCs w:val="20"/>
                        </w:rPr>
                        <w:t xml:space="preserve">inter at their ‘yards’ repairing and renovating their rides and during this time the children are able to attend school.  </w:t>
                      </w:r>
                    </w:p>
                  </w:txbxContent>
                </v:textbox>
              </v:rect>
            </w:pict>
          </mc:Fallback>
        </mc:AlternateContent>
      </w:r>
      <w:r w:rsidRPr="002F39DE">
        <mc:AlternateContent>
          <mc:Choice Requires="wps">
            <w:drawing>
              <wp:anchor distT="0" distB="0" distL="114300" distR="114300" simplePos="0" relativeHeight="251663360" behindDoc="0" locked="0" layoutInCell="1" allowOverlap="1" wp14:anchorId="42A4E22E" wp14:editId="43F6612B">
                <wp:simplePos x="0" y="0"/>
                <wp:positionH relativeFrom="column">
                  <wp:posOffset>3077301</wp:posOffset>
                </wp:positionH>
                <wp:positionV relativeFrom="paragraph">
                  <wp:posOffset>236492</wp:posOffset>
                </wp:positionV>
                <wp:extent cx="2788920" cy="1907722"/>
                <wp:effectExtent l="95250" t="95250" r="106680" b="111760"/>
                <wp:wrapNone/>
                <wp:docPr id="32" name="Rectangle 31">
                  <a:extLst xmlns:a="http://schemas.openxmlformats.org/drawingml/2006/main">
                    <a:ext uri="{FF2B5EF4-FFF2-40B4-BE49-F238E27FC236}">
                      <a16:creationId xmlns:a16="http://schemas.microsoft.com/office/drawing/2014/main" id="{BE1AAC49-D0AE-4273-9763-FB1E926E5054}"/>
                    </a:ext>
                  </a:extLst>
                </wp:docPr>
                <wp:cNvGraphicFramePr/>
                <a:graphic xmlns:a="http://schemas.openxmlformats.org/drawingml/2006/main">
                  <a:graphicData uri="http://schemas.microsoft.com/office/word/2010/wordprocessingShape">
                    <wps:wsp>
                      <wps:cNvSpPr/>
                      <wps:spPr>
                        <a:xfrm>
                          <a:off x="0" y="0"/>
                          <a:ext cx="2788920" cy="1907722"/>
                        </a:xfrm>
                        <a:prstGeom prst="rect">
                          <a:avLst/>
                        </a:prstGeom>
                        <a:gradFill>
                          <a:gsLst>
                            <a:gs pos="0">
                              <a:srgbClr val="B7DEE7"/>
                            </a:gs>
                            <a:gs pos="74000">
                              <a:srgbClr val="73BED3"/>
                            </a:gs>
                          </a:gsLst>
                        </a:gradFill>
                        <a:effectLst>
                          <a:outerShdw blurRad="63500" sx="102000" sy="102000" algn="ctr"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7EB7E4CA" w14:textId="2241B616" w:rsidR="002F39DE" w:rsidRDefault="002F39DE" w:rsidP="002F39DE">
                            <w:pPr>
                              <w:jc w:val="center"/>
                              <w:rPr>
                                <w:sz w:val="24"/>
                                <w:szCs w:val="24"/>
                              </w:rPr>
                            </w:pPr>
                            <w:r>
                              <w:rPr>
                                <w:rFonts w:ascii="Verdana Pro Cond SemiBold" w:hAnsi="Verdana Pro Cond SemiBold"/>
                                <w:b/>
                                <w:bCs/>
                                <w:color w:val="000000" w:themeColor="text1"/>
                                <w:kern w:val="24"/>
                                <w:sz w:val="28"/>
                                <w:szCs w:val="28"/>
                              </w:rPr>
                              <w:t xml:space="preserve">Irish </w:t>
                            </w:r>
                            <w:r>
                              <w:rPr>
                                <w:rFonts w:ascii="Verdana Pro Cond SemiBold" w:hAnsi="Verdana Pro Cond SemiBold"/>
                                <w:b/>
                                <w:bCs/>
                                <w:color w:val="000000" w:themeColor="text1"/>
                                <w:kern w:val="24"/>
                                <w:sz w:val="28"/>
                                <w:szCs w:val="28"/>
                              </w:rPr>
                              <w:t>H</w:t>
                            </w:r>
                            <w:r>
                              <w:rPr>
                                <w:rFonts w:ascii="Verdana Pro Cond SemiBold" w:hAnsi="Verdana Pro Cond SemiBold"/>
                                <w:b/>
                                <w:bCs/>
                                <w:color w:val="000000" w:themeColor="text1"/>
                                <w:kern w:val="24"/>
                                <w:sz w:val="28"/>
                                <w:szCs w:val="28"/>
                              </w:rPr>
                              <w:t>eritage Travellers</w:t>
                            </w:r>
                          </w:p>
                          <w:p w14:paraId="6FD11D7B" w14:textId="2776C21A" w:rsidR="002F39DE" w:rsidRDefault="002F39DE" w:rsidP="002F39DE">
                            <w:r>
                              <w:rPr>
                                <w:rFonts w:ascii="Verdana Pro Cond SemiBold" w:hAnsi="Verdana Pro Cond SemiBold"/>
                                <w:b/>
                                <w:bCs/>
                                <w:color w:val="000000" w:themeColor="text1"/>
                                <w:kern w:val="24"/>
                                <w:sz w:val="20"/>
                                <w:szCs w:val="20"/>
                              </w:rPr>
                              <w:t xml:space="preserve">Irish </w:t>
                            </w:r>
                            <w:r>
                              <w:rPr>
                                <w:rFonts w:ascii="Verdana Pro Cond SemiBold" w:hAnsi="Verdana Pro Cond SemiBold"/>
                                <w:b/>
                                <w:bCs/>
                                <w:color w:val="000000" w:themeColor="text1"/>
                                <w:kern w:val="24"/>
                                <w:sz w:val="20"/>
                                <w:szCs w:val="20"/>
                              </w:rPr>
                              <w:t>H</w:t>
                            </w:r>
                            <w:r>
                              <w:rPr>
                                <w:rFonts w:ascii="Verdana Pro Cond SemiBold" w:hAnsi="Verdana Pro Cond SemiBold"/>
                                <w:b/>
                                <w:bCs/>
                                <w:color w:val="000000" w:themeColor="text1"/>
                                <w:kern w:val="24"/>
                                <w:sz w:val="20"/>
                                <w:szCs w:val="20"/>
                              </w:rPr>
                              <w:t>eritage Travellers are a recognised ethnic group. They have their own unique culture and language and have been part of British society since the 12</w:t>
                            </w:r>
                            <w:proofErr w:type="spellStart"/>
                            <w:r>
                              <w:rPr>
                                <w:rFonts w:ascii="Verdana Pro Cond SemiBold" w:hAnsi="Verdana Pro Cond SemiBold"/>
                                <w:b/>
                                <w:bCs/>
                                <w:color w:val="000000" w:themeColor="text1"/>
                                <w:kern w:val="24"/>
                                <w:position w:val="6"/>
                                <w:sz w:val="20"/>
                                <w:szCs w:val="20"/>
                                <w:vertAlign w:val="superscript"/>
                              </w:rPr>
                              <w:t>th</w:t>
                            </w:r>
                            <w:proofErr w:type="spellEnd"/>
                            <w:r>
                              <w:rPr>
                                <w:rFonts w:ascii="Verdana Pro Cond SemiBold" w:hAnsi="Verdana Pro Cond SemiBold"/>
                                <w:b/>
                                <w:bCs/>
                                <w:color w:val="000000" w:themeColor="text1"/>
                                <w:kern w:val="24"/>
                                <w:sz w:val="20"/>
                                <w:szCs w:val="20"/>
                              </w:rPr>
                              <w:t xml:space="preserve"> Century. They may have close ties with </w:t>
                            </w:r>
                            <w:proofErr w:type="gramStart"/>
                            <w:r>
                              <w:rPr>
                                <w:rFonts w:ascii="Verdana Pro Cond SemiBold" w:hAnsi="Verdana Pro Cond SemiBold"/>
                                <w:b/>
                                <w:bCs/>
                                <w:color w:val="000000" w:themeColor="text1"/>
                                <w:kern w:val="24"/>
                                <w:sz w:val="20"/>
                                <w:szCs w:val="20"/>
                              </w:rPr>
                              <w:t>Ireland</w:t>
                            </w:r>
                            <w:proofErr w:type="gramEnd"/>
                            <w:r>
                              <w:rPr>
                                <w:rFonts w:ascii="Verdana Pro Cond SemiBold" w:hAnsi="Verdana Pro Cond SemiBold"/>
                                <w:b/>
                                <w:bCs/>
                                <w:color w:val="000000" w:themeColor="text1"/>
                                <w:kern w:val="24"/>
                                <w:sz w:val="20"/>
                                <w:szCs w:val="20"/>
                              </w:rPr>
                              <w:t xml:space="preserve"> but many are UK born and raised. They have a shared history of </w:t>
                            </w:r>
                            <w:proofErr w:type="gramStart"/>
                            <w:r>
                              <w:rPr>
                                <w:rFonts w:ascii="Verdana Pro Cond SemiBold" w:hAnsi="Verdana Pro Cond SemiBold"/>
                                <w:b/>
                                <w:bCs/>
                                <w:color w:val="000000" w:themeColor="text1"/>
                                <w:kern w:val="24"/>
                                <w:sz w:val="20"/>
                                <w:szCs w:val="20"/>
                              </w:rPr>
                              <w:t>nomadism</w:t>
                            </w:r>
                            <w:proofErr w:type="gramEnd"/>
                            <w:r>
                              <w:rPr>
                                <w:rFonts w:ascii="Verdana Pro Cond SemiBold" w:hAnsi="Verdana Pro Cond SemiBold"/>
                                <w:b/>
                                <w:bCs/>
                                <w:color w:val="000000" w:themeColor="text1"/>
                                <w:kern w:val="24"/>
                                <w:sz w:val="20"/>
                                <w:szCs w:val="20"/>
                              </w:rPr>
                              <w:t xml:space="preserve"> but many now live on sites or in houses.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2A4E22E" id="Rectangle 31" o:spid="_x0000_s1027" style="position:absolute;margin-left:242.3pt;margin-top:18.6pt;width:219.6pt;height:15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" fillcolor="#b7dee7" strokecolor="#4472c4 [3204]" strokeweight=".5pt">
                <v:fill color2="#73bed3" rotate="t" colors="0 #b7dee7;48497f #73bed3" focus="100%" type="gradient">
                  <o:fill v:ext="view" type="gradientUnscaled"/>
                </v:fill>
                <v:shadow on="t" type="perspective" color="black" opacity="26214f" offset="0,0" matrix="66847f,,,66847f"/>
                <v:textbox>
                  <w:txbxContent>
                    <w:p w14:paraId="7EB7E4CA" w14:textId="2241B616" w:rsidR="002F39DE" w:rsidRDefault="002F39DE" w:rsidP="002F39DE">
                      <w:pPr>
                        <w:jc w:val="center"/>
                        <w:rPr>
                          <w:sz w:val="24"/>
                          <w:szCs w:val="24"/>
                        </w:rPr>
                      </w:pPr>
                      <w:r>
                        <w:rPr>
                          <w:rFonts w:ascii="Verdana Pro Cond SemiBold" w:hAnsi="Verdana Pro Cond SemiBold"/>
                          <w:b/>
                          <w:bCs/>
                          <w:color w:val="000000" w:themeColor="text1"/>
                          <w:kern w:val="24"/>
                          <w:sz w:val="28"/>
                          <w:szCs w:val="28"/>
                        </w:rPr>
                        <w:t xml:space="preserve">Irish </w:t>
                      </w:r>
                      <w:r>
                        <w:rPr>
                          <w:rFonts w:ascii="Verdana Pro Cond SemiBold" w:hAnsi="Verdana Pro Cond SemiBold"/>
                          <w:b/>
                          <w:bCs/>
                          <w:color w:val="000000" w:themeColor="text1"/>
                          <w:kern w:val="24"/>
                          <w:sz w:val="28"/>
                          <w:szCs w:val="28"/>
                        </w:rPr>
                        <w:t>H</w:t>
                      </w:r>
                      <w:r>
                        <w:rPr>
                          <w:rFonts w:ascii="Verdana Pro Cond SemiBold" w:hAnsi="Verdana Pro Cond SemiBold"/>
                          <w:b/>
                          <w:bCs/>
                          <w:color w:val="000000" w:themeColor="text1"/>
                          <w:kern w:val="24"/>
                          <w:sz w:val="28"/>
                          <w:szCs w:val="28"/>
                        </w:rPr>
                        <w:t>eritage Travellers</w:t>
                      </w:r>
                    </w:p>
                    <w:p w14:paraId="6FD11D7B" w14:textId="2776C21A" w:rsidR="002F39DE" w:rsidRDefault="002F39DE" w:rsidP="002F39DE">
                      <w:r>
                        <w:rPr>
                          <w:rFonts w:ascii="Verdana Pro Cond SemiBold" w:hAnsi="Verdana Pro Cond SemiBold"/>
                          <w:b/>
                          <w:bCs/>
                          <w:color w:val="000000" w:themeColor="text1"/>
                          <w:kern w:val="24"/>
                          <w:sz w:val="20"/>
                          <w:szCs w:val="20"/>
                        </w:rPr>
                        <w:t xml:space="preserve">Irish </w:t>
                      </w:r>
                      <w:r>
                        <w:rPr>
                          <w:rFonts w:ascii="Verdana Pro Cond SemiBold" w:hAnsi="Verdana Pro Cond SemiBold"/>
                          <w:b/>
                          <w:bCs/>
                          <w:color w:val="000000" w:themeColor="text1"/>
                          <w:kern w:val="24"/>
                          <w:sz w:val="20"/>
                          <w:szCs w:val="20"/>
                        </w:rPr>
                        <w:t>H</w:t>
                      </w:r>
                      <w:r>
                        <w:rPr>
                          <w:rFonts w:ascii="Verdana Pro Cond SemiBold" w:hAnsi="Verdana Pro Cond SemiBold"/>
                          <w:b/>
                          <w:bCs/>
                          <w:color w:val="000000" w:themeColor="text1"/>
                          <w:kern w:val="24"/>
                          <w:sz w:val="20"/>
                          <w:szCs w:val="20"/>
                        </w:rPr>
                        <w:t>eritage Travellers are a recognised ethnic group. They have their own unique culture and language and have been part of British society since the 12</w:t>
                      </w:r>
                      <w:proofErr w:type="spellStart"/>
                      <w:r>
                        <w:rPr>
                          <w:rFonts w:ascii="Verdana Pro Cond SemiBold" w:hAnsi="Verdana Pro Cond SemiBold"/>
                          <w:b/>
                          <w:bCs/>
                          <w:color w:val="000000" w:themeColor="text1"/>
                          <w:kern w:val="24"/>
                          <w:position w:val="6"/>
                          <w:sz w:val="20"/>
                          <w:szCs w:val="20"/>
                          <w:vertAlign w:val="superscript"/>
                        </w:rPr>
                        <w:t>th</w:t>
                      </w:r>
                      <w:proofErr w:type="spellEnd"/>
                      <w:r>
                        <w:rPr>
                          <w:rFonts w:ascii="Verdana Pro Cond SemiBold" w:hAnsi="Verdana Pro Cond SemiBold"/>
                          <w:b/>
                          <w:bCs/>
                          <w:color w:val="000000" w:themeColor="text1"/>
                          <w:kern w:val="24"/>
                          <w:sz w:val="20"/>
                          <w:szCs w:val="20"/>
                        </w:rPr>
                        <w:t xml:space="preserve"> Century. They may have close ties with </w:t>
                      </w:r>
                      <w:proofErr w:type="gramStart"/>
                      <w:r>
                        <w:rPr>
                          <w:rFonts w:ascii="Verdana Pro Cond SemiBold" w:hAnsi="Verdana Pro Cond SemiBold"/>
                          <w:b/>
                          <w:bCs/>
                          <w:color w:val="000000" w:themeColor="text1"/>
                          <w:kern w:val="24"/>
                          <w:sz w:val="20"/>
                          <w:szCs w:val="20"/>
                        </w:rPr>
                        <w:t>Ireland</w:t>
                      </w:r>
                      <w:proofErr w:type="gramEnd"/>
                      <w:r>
                        <w:rPr>
                          <w:rFonts w:ascii="Verdana Pro Cond SemiBold" w:hAnsi="Verdana Pro Cond SemiBold"/>
                          <w:b/>
                          <w:bCs/>
                          <w:color w:val="000000" w:themeColor="text1"/>
                          <w:kern w:val="24"/>
                          <w:sz w:val="20"/>
                          <w:szCs w:val="20"/>
                        </w:rPr>
                        <w:t xml:space="preserve"> but many are UK born and raised. They have a shared history of </w:t>
                      </w:r>
                      <w:proofErr w:type="gramStart"/>
                      <w:r>
                        <w:rPr>
                          <w:rFonts w:ascii="Verdana Pro Cond SemiBold" w:hAnsi="Verdana Pro Cond SemiBold"/>
                          <w:b/>
                          <w:bCs/>
                          <w:color w:val="000000" w:themeColor="text1"/>
                          <w:kern w:val="24"/>
                          <w:sz w:val="20"/>
                          <w:szCs w:val="20"/>
                        </w:rPr>
                        <w:t>nomadism</w:t>
                      </w:r>
                      <w:proofErr w:type="gramEnd"/>
                      <w:r>
                        <w:rPr>
                          <w:rFonts w:ascii="Verdana Pro Cond SemiBold" w:hAnsi="Verdana Pro Cond SemiBold"/>
                          <w:b/>
                          <w:bCs/>
                          <w:color w:val="000000" w:themeColor="text1"/>
                          <w:kern w:val="24"/>
                          <w:sz w:val="20"/>
                          <w:szCs w:val="20"/>
                        </w:rPr>
                        <w:t xml:space="preserve"> but many now live on sites or in houses.</w:t>
                      </w:r>
                    </w:p>
                  </w:txbxContent>
                </v:textbox>
              </v:rect>
            </w:pict>
          </mc:Fallback>
        </mc:AlternateContent>
      </w:r>
      <w:r w:rsidRPr="002F39DE">
        <w:rPr>
          <w:rFonts w:ascii="Verdana" w:hAnsi="Verdana"/>
          <w:b/>
          <w:bCs/>
          <w:color w:val="ED7D31" w:themeColor="accent2"/>
          <w:sz w:val="28"/>
          <w:szCs w:val="28"/>
          <w:u w:val="single"/>
        </w:rPr>
        <w:t>Who Are Travellers?</w:t>
      </w:r>
    </w:p>
    <w:p w14:paraId="66FF505D" w14:textId="46799935" w:rsidR="002F39DE" w:rsidRDefault="002F39DE">
      <w:bookmarkStart w:id="0" w:name="_GoBack"/>
      <w:bookmarkEnd w:id="0"/>
      <w:r w:rsidRPr="002F39DE">
        <mc:AlternateContent>
          <mc:Choice Requires="wps">
            <w:drawing>
              <wp:anchor distT="0" distB="0" distL="114300" distR="114300" simplePos="0" relativeHeight="251673600" behindDoc="0" locked="0" layoutInCell="1" allowOverlap="1" wp14:anchorId="55E58477" wp14:editId="068CC894">
                <wp:simplePos x="0" y="0"/>
                <wp:positionH relativeFrom="column">
                  <wp:posOffset>2549797</wp:posOffset>
                </wp:positionH>
                <wp:positionV relativeFrom="paragraph">
                  <wp:posOffset>4745991</wp:posOffset>
                </wp:positionV>
                <wp:extent cx="349250" cy="720090"/>
                <wp:effectExtent l="0" t="109220" r="0" b="93980"/>
                <wp:wrapNone/>
                <wp:docPr id="17" name="Down Arrow 16"/>
                <wp:cNvGraphicFramePr/>
                <a:graphic xmlns:a="http://schemas.openxmlformats.org/drawingml/2006/main">
                  <a:graphicData uri="http://schemas.microsoft.com/office/word/2010/wordprocessingShape">
                    <wps:wsp>
                      <wps:cNvSpPr/>
                      <wps:spPr>
                        <a:xfrm rot="3577419">
                          <a:off x="0" y="0"/>
                          <a:ext cx="349250" cy="720090"/>
                        </a:xfrm>
                        <a:prstGeom prst="downArrow">
                          <a:avLst/>
                        </a:prstGeom>
                        <a:solidFill>
                          <a:schemeClr val="accent6"/>
                        </a:solidFill>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3A735C9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26" type="#_x0000_t67" style="position:absolute;margin-left:200.75pt;margin-top:373.7pt;width:27.5pt;height:56.7pt;rotation:3907496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" adj="16362" fillcolor="#70ad47 [3209]" strokecolor="#4472c4 [3204]" strokeweight=".5pt"/>
            </w:pict>
          </mc:Fallback>
        </mc:AlternateContent>
      </w:r>
      <w:r w:rsidRPr="002F39DE">
        <mc:AlternateContent>
          <mc:Choice Requires="wps">
            <w:drawing>
              <wp:anchor distT="0" distB="0" distL="114300" distR="114300" simplePos="0" relativeHeight="251660288" behindDoc="0" locked="0" layoutInCell="1" allowOverlap="1" wp14:anchorId="2F5AFC37" wp14:editId="30E21C71">
                <wp:simplePos x="0" y="0"/>
                <wp:positionH relativeFrom="column">
                  <wp:posOffset>-438150</wp:posOffset>
                </wp:positionH>
                <wp:positionV relativeFrom="paragraph">
                  <wp:posOffset>239576</wp:posOffset>
                </wp:positionV>
                <wp:extent cx="2788920" cy="1787979"/>
                <wp:effectExtent l="95250" t="95250" r="106680" b="117475"/>
                <wp:wrapNone/>
                <wp:docPr id="2" name="Rectangle 1">
                  <a:extLst xmlns:a="http://schemas.openxmlformats.org/drawingml/2006/main">
                    <a:ext uri="{FF2B5EF4-FFF2-40B4-BE49-F238E27FC236}">
                      <a16:creationId xmlns:a16="http://schemas.microsoft.com/office/drawing/2014/main" id="{587E4384-985D-4D40-9CDF-4786741A7A5A}"/>
                    </a:ext>
                  </a:extLst>
                </wp:docPr>
                <wp:cNvGraphicFramePr/>
                <a:graphic xmlns:a="http://schemas.openxmlformats.org/drawingml/2006/main">
                  <a:graphicData uri="http://schemas.microsoft.com/office/word/2010/wordprocessingShape">
                    <wps:wsp>
                      <wps:cNvSpPr/>
                      <wps:spPr>
                        <a:xfrm>
                          <a:off x="0" y="0"/>
                          <a:ext cx="2788920" cy="1787979"/>
                        </a:xfrm>
                        <a:prstGeom prst="rect">
                          <a:avLst/>
                        </a:prstGeom>
                        <a:gradFill>
                          <a:gsLst>
                            <a:gs pos="0">
                              <a:srgbClr val="B7DEE7"/>
                            </a:gs>
                            <a:gs pos="74000">
                              <a:srgbClr val="73BED3"/>
                            </a:gs>
                          </a:gsLst>
                        </a:gradFill>
                        <a:effectLst>
                          <a:outerShdw blurRad="63500" sx="102000" sy="102000" algn="ctr"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102E94AB" w14:textId="77777777" w:rsidR="002F39DE" w:rsidRDefault="002F39DE" w:rsidP="002F39DE">
                            <w:pPr>
                              <w:jc w:val="center"/>
                              <w:rPr>
                                <w:sz w:val="24"/>
                                <w:szCs w:val="24"/>
                              </w:rPr>
                            </w:pPr>
                            <w:r>
                              <w:rPr>
                                <w:rFonts w:ascii="Verdana Pro Cond SemiBold" w:hAnsi="Verdana Pro Cond SemiBold"/>
                                <w:color w:val="000000" w:themeColor="text1"/>
                                <w:kern w:val="24"/>
                                <w:sz w:val="28"/>
                                <w:szCs w:val="28"/>
                              </w:rPr>
                              <w:t>Romany Gypsies</w:t>
                            </w:r>
                          </w:p>
                          <w:p w14:paraId="660A2E26" w14:textId="77777777" w:rsidR="002F39DE" w:rsidRDefault="002F39DE" w:rsidP="002F39DE">
                            <w:r>
                              <w:rPr>
                                <w:rFonts w:ascii="Verdana Pro Cond SemiBold" w:hAnsi="Verdana Pro Cond SemiBold"/>
                                <w:b/>
                                <w:bCs/>
                                <w:color w:val="000000" w:themeColor="text1"/>
                                <w:kern w:val="24"/>
                                <w:sz w:val="20"/>
                                <w:szCs w:val="20"/>
                              </w:rPr>
                              <w:t xml:space="preserve">Romany Gypsies are a group who were traditionally </w:t>
                            </w:r>
                            <w:proofErr w:type="gramStart"/>
                            <w:r>
                              <w:rPr>
                                <w:rFonts w:ascii="Verdana Pro Cond SemiBold" w:hAnsi="Verdana Pro Cond SemiBold"/>
                                <w:b/>
                                <w:bCs/>
                                <w:color w:val="000000" w:themeColor="text1"/>
                                <w:kern w:val="24"/>
                                <w:sz w:val="20"/>
                                <w:szCs w:val="20"/>
                              </w:rPr>
                              <w:t>nomadic</w:t>
                            </w:r>
                            <w:proofErr w:type="gramEnd"/>
                            <w:r>
                              <w:rPr>
                                <w:rFonts w:ascii="Verdana Pro Cond SemiBold" w:hAnsi="Verdana Pro Cond SemiBold"/>
                                <w:b/>
                                <w:bCs/>
                                <w:color w:val="000000" w:themeColor="text1"/>
                                <w:kern w:val="24"/>
                                <w:sz w:val="20"/>
                                <w:szCs w:val="20"/>
                              </w:rPr>
                              <w:t xml:space="preserve"> but many now live on sites or in houses. They are a recognised ethnic group. They have their own language, Romani, a distinct culture and rich history. There are English, Welsh and Scottish Gypsies. They have been part of British society since Tudor times.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F5AFC37" id="Rectangle 1" o:spid="_x0000_s1028" style="position:absolute;margin-left:-34.5pt;margin-top:18.85pt;width:219.6pt;height:14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" fillcolor="#b7dee7" strokecolor="#4472c4 [3204]" strokeweight=".5pt">
                <v:fill color2="#73bed3" rotate="t" colors="0 #b7dee7;48497f #73bed3" focus="100%" type="gradient">
                  <o:fill v:ext="view" type="gradientUnscaled"/>
                </v:fill>
                <v:shadow on="t" type="perspective" color="black" opacity="26214f" offset="0,0" matrix="66847f,,,66847f"/>
                <v:textbox>
                  <w:txbxContent>
                    <w:p w14:paraId="102E94AB" w14:textId="77777777" w:rsidR="002F39DE" w:rsidRDefault="002F39DE" w:rsidP="002F39DE">
                      <w:pPr>
                        <w:jc w:val="center"/>
                        <w:rPr>
                          <w:sz w:val="24"/>
                          <w:szCs w:val="24"/>
                        </w:rPr>
                      </w:pPr>
                      <w:r>
                        <w:rPr>
                          <w:rFonts w:ascii="Verdana Pro Cond SemiBold" w:hAnsi="Verdana Pro Cond SemiBold"/>
                          <w:color w:val="000000" w:themeColor="text1"/>
                          <w:kern w:val="24"/>
                          <w:sz w:val="28"/>
                          <w:szCs w:val="28"/>
                        </w:rPr>
                        <w:t>Romany Gypsies</w:t>
                      </w:r>
                    </w:p>
                    <w:p w14:paraId="660A2E26" w14:textId="77777777" w:rsidR="002F39DE" w:rsidRDefault="002F39DE" w:rsidP="002F39DE">
                      <w:r>
                        <w:rPr>
                          <w:rFonts w:ascii="Verdana Pro Cond SemiBold" w:hAnsi="Verdana Pro Cond SemiBold"/>
                          <w:b/>
                          <w:bCs/>
                          <w:color w:val="000000" w:themeColor="text1"/>
                          <w:kern w:val="24"/>
                          <w:sz w:val="20"/>
                          <w:szCs w:val="20"/>
                        </w:rPr>
                        <w:t xml:space="preserve">Romany Gypsies are a group who were traditionally </w:t>
                      </w:r>
                      <w:proofErr w:type="gramStart"/>
                      <w:r>
                        <w:rPr>
                          <w:rFonts w:ascii="Verdana Pro Cond SemiBold" w:hAnsi="Verdana Pro Cond SemiBold"/>
                          <w:b/>
                          <w:bCs/>
                          <w:color w:val="000000" w:themeColor="text1"/>
                          <w:kern w:val="24"/>
                          <w:sz w:val="20"/>
                          <w:szCs w:val="20"/>
                        </w:rPr>
                        <w:t>nomadic</w:t>
                      </w:r>
                      <w:proofErr w:type="gramEnd"/>
                      <w:r>
                        <w:rPr>
                          <w:rFonts w:ascii="Verdana Pro Cond SemiBold" w:hAnsi="Verdana Pro Cond SemiBold"/>
                          <w:b/>
                          <w:bCs/>
                          <w:color w:val="000000" w:themeColor="text1"/>
                          <w:kern w:val="24"/>
                          <w:sz w:val="20"/>
                          <w:szCs w:val="20"/>
                        </w:rPr>
                        <w:t xml:space="preserve"> but many now live on sites or in houses. They are a recognised ethnic group. They have their own language, Romani, a distinct culture and rich history. There are English, Welsh and Scottish Gypsies. They have been part of British society since Tudor times.</w:t>
                      </w:r>
                    </w:p>
                  </w:txbxContent>
                </v:textbox>
              </v:rect>
            </w:pict>
          </mc:Fallback>
        </mc:AlternateContent>
      </w:r>
      <w:r w:rsidRPr="002F39DE">
        <mc:AlternateContent>
          <mc:Choice Requires="wps">
            <w:drawing>
              <wp:anchor distT="0" distB="0" distL="114300" distR="114300" simplePos="0" relativeHeight="251661312" behindDoc="0" locked="0" layoutInCell="1" allowOverlap="1" wp14:anchorId="6EBC037D" wp14:editId="495FB7AF">
                <wp:simplePos x="0" y="0"/>
                <wp:positionH relativeFrom="column">
                  <wp:posOffset>-405402</wp:posOffset>
                </wp:positionH>
                <wp:positionV relativeFrom="paragraph">
                  <wp:posOffset>2198642</wp:posOffset>
                </wp:positionV>
                <wp:extent cx="2788920" cy="1951264"/>
                <wp:effectExtent l="95250" t="95250" r="106680" b="106680"/>
                <wp:wrapNone/>
                <wp:docPr id="30" name="Rectangle 29">
                  <a:extLst xmlns:a="http://schemas.openxmlformats.org/drawingml/2006/main">
                    <a:ext uri="{FF2B5EF4-FFF2-40B4-BE49-F238E27FC236}">
                      <a16:creationId xmlns:a16="http://schemas.microsoft.com/office/drawing/2014/main" id="{D2062BBE-3182-4D3C-A67D-E24CB37C6873}"/>
                    </a:ext>
                  </a:extLst>
                </wp:docPr>
                <wp:cNvGraphicFramePr/>
                <a:graphic xmlns:a="http://schemas.openxmlformats.org/drawingml/2006/main">
                  <a:graphicData uri="http://schemas.microsoft.com/office/word/2010/wordprocessingShape">
                    <wps:wsp>
                      <wps:cNvSpPr/>
                      <wps:spPr>
                        <a:xfrm>
                          <a:off x="0" y="0"/>
                          <a:ext cx="2788920" cy="1951264"/>
                        </a:xfrm>
                        <a:prstGeom prst="rect">
                          <a:avLst/>
                        </a:prstGeom>
                        <a:gradFill>
                          <a:gsLst>
                            <a:gs pos="0">
                              <a:srgbClr val="B7DEE7"/>
                            </a:gs>
                            <a:gs pos="73000">
                              <a:srgbClr val="73BED3"/>
                            </a:gs>
                          </a:gsLst>
                        </a:gradFill>
                        <a:effectLst>
                          <a:outerShdw blurRad="63500" sx="102000" sy="102000" algn="ctr"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281E8A18" w14:textId="77777777" w:rsidR="002F39DE" w:rsidRDefault="002F39DE" w:rsidP="002F39DE">
                            <w:pPr>
                              <w:jc w:val="center"/>
                              <w:rPr>
                                <w:sz w:val="24"/>
                                <w:szCs w:val="24"/>
                              </w:rPr>
                            </w:pPr>
                            <w:r>
                              <w:rPr>
                                <w:rFonts w:ascii="Verdana Pro Cond SemiBold" w:hAnsi="Verdana Pro Cond SemiBold"/>
                                <w:color w:val="000000" w:themeColor="text1"/>
                                <w:kern w:val="24"/>
                                <w:sz w:val="28"/>
                                <w:szCs w:val="28"/>
                              </w:rPr>
                              <w:t>Eastern European Roma</w:t>
                            </w:r>
                          </w:p>
                          <w:p w14:paraId="36A4869F" w14:textId="77777777" w:rsidR="002F39DE" w:rsidRDefault="002F39DE" w:rsidP="002F39DE">
                            <w:r>
                              <w:rPr>
                                <w:rFonts w:ascii="Verdana Pro Cond SemiBold" w:hAnsi="Verdana Pro Cond SemiBold"/>
                                <w:b/>
                                <w:bCs/>
                                <w:color w:val="000000" w:themeColor="text1"/>
                                <w:kern w:val="24"/>
                                <w:sz w:val="20"/>
                                <w:szCs w:val="20"/>
                              </w:rPr>
                              <w:t xml:space="preserve">The Roma communities are descended from nomadic tribes who left India in the 10th/ 12th centuries and settled in Europe. They have historically faced persecution and are still marginalised and ghettoised in many Eastern European countries. In the UK many Roma do not choose to ascribe for fear of prejudice and ill treatment. They are a recognised ethnic group.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EBC037D" id="Rectangle 29" o:spid="_x0000_s1029" style="position:absolute;margin-left:-31.9pt;margin-top:173.1pt;width:219.6pt;height:15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" fillcolor="#b7dee7" strokecolor="#4472c4 [3204]" strokeweight=".5pt">
                <v:fill color2="#73bed3" rotate="t" colors="0 #b7dee7;47841f #73bed3" focus="100%" type="gradient">
                  <o:fill v:ext="view" type="gradientUnscaled"/>
                </v:fill>
                <v:shadow on="t" type="perspective" color="black" opacity="26214f" offset="0,0" matrix="66847f,,,66847f"/>
                <v:textbox>
                  <w:txbxContent>
                    <w:p w14:paraId="281E8A18" w14:textId="77777777" w:rsidR="002F39DE" w:rsidRDefault="002F39DE" w:rsidP="002F39DE">
                      <w:pPr>
                        <w:jc w:val="center"/>
                        <w:rPr>
                          <w:sz w:val="24"/>
                          <w:szCs w:val="24"/>
                        </w:rPr>
                      </w:pPr>
                      <w:r>
                        <w:rPr>
                          <w:rFonts w:ascii="Verdana Pro Cond SemiBold" w:hAnsi="Verdana Pro Cond SemiBold"/>
                          <w:color w:val="000000" w:themeColor="text1"/>
                          <w:kern w:val="24"/>
                          <w:sz w:val="28"/>
                          <w:szCs w:val="28"/>
                        </w:rPr>
                        <w:t>Eastern European Roma</w:t>
                      </w:r>
                    </w:p>
                    <w:p w14:paraId="36A4869F" w14:textId="77777777" w:rsidR="002F39DE" w:rsidRDefault="002F39DE" w:rsidP="002F39DE">
                      <w:r>
                        <w:rPr>
                          <w:rFonts w:ascii="Verdana Pro Cond SemiBold" w:hAnsi="Verdana Pro Cond SemiBold"/>
                          <w:b/>
                          <w:bCs/>
                          <w:color w:val="000000" w:themeColor="text1"/>
                          <w:kern w:val="24"/>
                          <w:sz w:val="20"/>
                          <w:szCs w:val="20"/>
                        </w:rPr>
                        <w:t xml:space="preserve">The Roma communities are descended from nomadic tribes who left India in the 10th/ 12th centuries and settled in Europe. They have historically faced persecution and are still marginalised and ghettoised in many Eastern European countries. In the UK many Roma do not choose to ascribe for fear of prejudice and ill treatment. They are a recognised ethnic group. </w:t>
                      </w:r>
                    </w:p>
                  </w:txbxContent>
                </v:textbox>
              </v:rect>
            </w:pict>
          </mc:Fallback>
        </mc:AlternateContent>
      </w:r>
      <w:r w:rsidRPr="002F39DE">
        <mc:AlternateContent>
          <mc:Choice Requires="wps">
            <w:drawing>
              <wp:anchor distT="0" distB="0" distL="114300" distR="114300" simplePos="0" relativeHeight="251662336" behindDoc="0" locked="0" layoutInCell="1" allowOverlap="1" wp14:anchorId="265CD8B7" wp14:editId="7AFC8573">
                <wp:simplePos x="0" y="0"/>
                <wp:positionH relativeFrom="column">
                  <wp:posOffset>-394335</wp:posOffset>
                </wp:positionH>
                <wp:positionV relativeFrom="paragraph">
                  <wp:posOffset>4288700</wp:posOffset>
                </wp:positionV>
                <wp:extent cx="2788920" cy="1602921"/>
                <wp:effectExtent l="95250" t="95250" r="106680" b="111760"/>
                <wp:wrapNone/>
                <wp:docPr id="31" name="Rectangle 30">
                  <a:extLst xmlns:a="http://schemas.openxmlformats.org/drawingml/2006/main">
                    <a:ext uri="{FF2B5EF4-FFF2-40B4-BE49-F238E27FC236}">
                      <a16:creationId xmlns:a16="http://schemas.microsoft.com/office/drawing/2014/main" id="{ED110FD8-521C-42CC-9AC6-447E85CB73BD}"/>
                    </a:ext>
                  </a:extLst>
                </wp:docPr>
                <wp:cNvGraphicFramePr/>
                <a:graphic xmlns:a="http://schemas.openxmlformats.org/drawingml/2006/main">
                  <a:graphicData uri="http://schemas.microsoft.com/office/word/2010/wordprocessingShape">
                    <wps:wsp>
                      <wps:cNvSpPr/>
                      <wps:spPr>
                        <a:xfrm>
                          <a:off x="0" y="0"/>
                          <a:ext cx="2788920" cy="1602921"/>
                        </a:xfrm>
                        <a:prstGeom prst="rect">
                          <a:avLst/>
                        </a:prstGeom>
                        <a:gradFill>
                          <a:gsLst>
                            <a:gs pos="0">
                              <a:srgbClr val="B7DEE7"/>
                            </a:gs>
                            <a:gs pos="78000">
                              <a:srgbClr val="73BED3"/>
                            </a:gs>
                          </a:gsLst>
                        </a:gradFill>
                        <a:effectLst>
                          <a:outerShdw blurRad="63500" sx="102000" sy="102000" algn="ctr"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4142D47D" w14:textId="77777777" w:rsidR="002F39DE" w:rsidRDefault="002F39DE" w:rsidP="002F39DE">
                            <w:pPr>
                              <w:jc w:val="center"/>
                              <w:rPr>
                                <w:sz w:val="24"/>
                                <w:szCs w:val="24"/>
                              </w:rPr>
                            </w:pPr>
                            <w:r>
                              <w:rPr>
                                <w:rFonts w:ascii="Verdana Pro Cond SemiBold" w:hAnsi="Verdana Pro Cond SemiBold"/>
                                <w:color w:val="000000" w:themeColor="text1"/>
                                <w:kern w:val="24"/>
                                <w:sz w:val="28"/>
                                <w:szCs w:val="28"/>
                              </w:rPr>
                              <w:t>Bargees</w:t>
                            </w:r>
                          </w:p>
                          <w:p w14:paraId="3BDE94AE" w14:textId="51C0910E" w:rsidR="002F39DE" w:rsidRDefault="002F39DE" w:rsidP="002F39DE">
                            <w:r>
                              <w:rPr>
                                <w:rFonts w:ascii="Verdana Pro Cond SemiBold" w:hAnsi="Verdana Pro Cond SemiBold"/>
                                <w:color w:val="000000" w:themeColor="text1"/>
                                <w:kern w:val="24"/>
                                <w:sz w:val="20"/>
                                <w:szCs w:val="20"/>
                              </w:rPr>
                              <w:t>Bargees are traditionally those families who earned their living working on the boats on the UK’s inland and coastal waterways. Nowadays the term is used for anyone whos</w:t>
                            </w:r>
                            <w:r>
                              <w:rPr>
                                <w:rFonts w:ascii="Verdana Pro Cond SemiBold" w:hAnsi="Verdana Pro Cond SemiBold"/>
                                <w:color w:val="000000" w:themeColor="text1"/>
                                <w:kern w:val="24"/>
                                <w:sz w:val="20"/>
                                <w:szCs w:val="20"/>
                              </w:rPr>
                              <w:t>e</w:t>
                            </w:r>
                            <w:r>
                              <w:rPr>
                                <w:rFonts w:ascii="Verdana Pro Cond SemiBold" w:hAnsi="Verdana Pro Cond SemiBold"/>
                                <w:color w:val="000000" w:themeColor="text1"/>
                                <w:kern w:val="24"/>
                                <w:sz w:val="20"/>
                                <w:szCs w:val="20"/>
                              </w:rPr>
                              <w:t xml:space="preserve"> home is a boat and does not have a permanent mooring with planning permission for residential use.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65CD8B7" id="Rectangle 30" o:spid="_x0000_s1030" style="position:absolute;margin-left:-31.05pt;margin-top:337.7pt;width:219.6pt;height:12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" fillcolor="#b7dee7" strokecolor="#4472c4 [3204]" strokeweight=".5pt">
                <v:fill color2="#73bed3" rotate="t" colors="0 #b7dee7;51118f #73bed3" focus="100%" type="gradient">
                  <o:fill v:ext="view" type="gradientUnscaled"/>
                </v:fill>
                <v:shadow on="t" type="perspective" color="black" opacity="26214f" offset="0,0" matrix="66847f,,,66847f"/>
                <v:textbox>
                  <w:txbxContent>
                    <w:p w14:paraId="4142D47D" w14:textId="77777777" w:rsidR="002F39DE" w:rsidRDefault="002F39DE" w:rsidP="002F39DE">
                      <w:pPr>
                        <w:jc w:val="center"/>
                        <w:rPr>
                          <w:sz w:val="24"/>
                          <w:szCs w:val="24"/>
                        </w:rPr>
                      </w:pPr>
                      <w:r>
                        <w:rPr>
                          <w:rFonts w:ascii="Verdana Pro Cond SemiBold" w:hAnsi="Verdana Pro Cond SemiBold"/>
                          <w:color w:val="000000" w:themeColor="text1"/>
                          <w:kern w:val="24"/>
                          <w:sz w:val="28"/>
                          <w:szCs w:val="28"/>
                        </w:rPr>
                        <w:t>Bargees</w:t>
                      </w:r>
                    </w:p>
                    <w:p w14:paraId="3BDE94AE" w14:textId="51C0910E" w:rsidR="002F39DE" w:rsidRDefault="002F39DE" w:rsidP="002F39DE">
                      <w:r>
                        <w:rPr>
                          <w:rFonts w:ascii="Verdana Pro Cond SemiBold" w:hAnsi="Verdana Pro Cond SemiBold"/>
                          <w:color w:val="000000" w:themeColor="text1"/>
                          <w:kern w:val="24"/>
                          <w:sz w:val="20"/>
                          <w:szCs w:val="20"/>
                        </w:rPr>
                        <w:t>Bargees are traditionally those families who earned their living working on the boats on the UK’s inland and coastal waterways. Nowadays the term is used for anyone whos</w:t>
                      </w:r>
                      <w:r>
                        <w:rPr>
                          <w:rFonts w:ascii="Verdana Pro Cond SemiBold" w:hAnsi="Verdana Pro Cond SemiBold"/>
                          <w:color w:val="000000" w:themeColor="text1"/>
                          <w:kern w:val="24"/>
                          <w:sz w:val="20"/>
                          <w:szCs w:val="20"/>
                        </w:rPr>
                        <w:t>e</w:t>
                      </w:r>
                      <w:r>
                        <w:rPr>
                          <w:rFonts w:ascii="Verdana Pro Cond SemiBold" w:hAnsi="Verdana Pro Cond SemiBold"/>
                          <w:color w:val="000000" w:themeColor="text1"/>
                          <w:kern w:val="24"/>
                          <w:sz w:val="20"/>
                          <w:szCs w:val="20"/>
                        </w:rPr>
                        <w:t xml:space="preserve"> home is a boat and does not have a permanent mooring with planning permission for residential use.</w:t>
                      </w:r>
                    </w:p>
                  </w:txbxContent>
                </v:textbox>
              </v:rect>
            </w:pict>
          </mc:Fallback>
        </mc:AlternateContent>
      </w:r>
      <w:r w:rsidRPr="002F39DE">
        <mc:AlternateContent>
          <mc:Choice Requires="wps">
            <w:drawing>
              <wp:anchor distT="0" distB="0" distL="114300" distR="114300" simplePos="0" relativeHeight="251672576" behindDoc="0" locked="0" layoutInCell="1" allowOverlap="1" wp14:anchorId="420AC9BC" wp14:editId="28A66BFB">
                <wp:simplePos x="0" y="0"/>
                <wp:positionH relativeFrom="column">
                  <wp:posOffset>2415540</wp:posOffset>
                </wp:positionH>
                <wp:positionV relativeFrom="paragraph">
                  <wp:posOffset>3199765</wp:posOffset>
                </wp:positionV>
                <wp:extent cx="349250" cy="587375"/>
                <wp:effectExtent l="14287" t="23813" r="26988" b="46037"/>
                <wp:wrapNone/>
                <wp:docPr id="41" name="Down Arrow 16">
                  <a:extLst xmlns:a="http://schemas.openxmlformats.org/drawingml/2006/main">
                    <a:ext uri="{FF2B5EF4-FFF2-40B4-BE49-F238E27FC236}">
                      <a16:creationId xmlns:a16="http://schemas.microsoft.com/office/drawing/2014/main" id="{B73A6618-DCFC-487C-A9D3-DCC1ED550BDC}"/>
                    </a:ext>
                  </a:extLst>
                </wp:docPr>
                <wp:cNvGraphicFramePr/>
                <a:graphic xmlns:a="http://schemas.openxmlformats.org/drawingml/2006/main">
                  <a:graphicData uri="http://schemas.microsoft.com/office/word/2010/wordprocessingShape">
                    <wps:wsp>
                      <wps:cNvSpPr/>
                      <wps:spPr>
                        <a:xfrm rot="5400000">
                          <a:off x="0" y="0"/>
                          <a:ext cx="349250" cy="587375"/>
                        </a:xfrm>
                        <a:prstGeom prst="downArrow">
                          <a:avLst/>
                        </a:prstGeom>
                        <a:solidFill>
                          <a:schemeClr val="accent6"/>
                        </a:solidFill>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2F53006E" id="Down Arrow 16" o:spid="_x0000_s1026" type="#_x0000_t67" style="position:absolute;margin-left:190.2pt;margin-top:251.95pt;width:27.5pt;height:46.2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" adj="15178" fillcolor="#70ad47 [3209]" strokecolor="#4472c4 [3204]" strokeweight=".5pt"/>
            </w:pict>
          </mc:Fallback>
        </mc:AlternateContent>
      </w:r>
      <w:r w:rsidRPr="002F39DE">
        <mc:AlternateContent>
          <mc:Choice Requires="wps">
            <w:drawing>
              <wp:anchor distT="0" distB="0" distL="114300" distR="114300" simplePos="0" relativeHeight="251671552" behindDoc="0" locked="0" layoutInCell="1" allowOverlap="1" wp14:anchorId="14F9284B" wp14:editId="41850F3D">
                <wp:simplePos x="0" y="0"/>
                <wp:positionH relativeFrom="column">
                  <wp:posOffset>5819140</wp:posOffset>
                </wp:positionH>
                <wp:positionV relativeFrom="paragraph">
                  <wp:posOffset>4815205</wp:posOffset>
                </wp:positionV>
                <wp:extent cx="349250" cy="721360"/>
                <wp:effectExtent l="4445" t="109855" r="0" b="93345"/>
                <wp:wrapNone/>
                <wp:docPr id="40" name="Down Arrow 16">
                  <a:extLst xmlns:a="http://schemas.openxmlformats.org/drawingml/2006/main">
                    <a:ext uri="{FF2B5EF4-FFF2-40B4-BE49-F238E27FC236}">
                      <a16:creationId xmlns:a16="http://schemas.microsoft.com/office/drawing/2014/main" id="{F9A7DB9A-D76F-4C46-A41B-B1887CCCAB59}"/>
                    </a:ext>
                  </a:extLst>
                </wp:docPr>
                <wp:cNvGraphicFramePr/>
                <a:graphic xmlns:a="http://schemas.openxmlformats.org/drawingml/2006/main">
                  <a:graphicData uri="http://schemas.microsoft.com/office/word/2010/wordprocessingShape">
                    <wps:wsp>
                      <wps:cNvSpPr/>
                      <wps:spPr>
                        <a:xfrm rot="18175168">
                          <a:off x="0" y="0"/>
                          <a:ext cx="349250" cy="721360"/>
                        </a:xfrm>
                        <a:prstGeom prst="downArrow">
                          <a:avLst/>
                        </a:prstGeom>
                        <a:solidFill>
                          <a:schemeClr val="accent6"/>
                        </a:solidFill>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350FFEF5" id="Down Arrow 16" o:spid="_x0000_s1026" type="#_x0000_t67" style="position:absolute;margin-left:458.2pt;margin-top:379.15pt;width:27.5pt;height:56.8pt;rotation:-3740830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" adj="16371" fillcolor="#70ad47 [3209]" strokecolor="#4472c4 [3204]" strokeweight=".5pt"/>
            </w:pict>
          </mc:Fallback>
        </mc:AlternateContent>
      </w:r>
      <w:r w:rsidRPr="002F39DE">
        <mc:AlternateContent>
          <mc:Choice Requires="wps">
            <w:drawing>
              <wp:anchor distT="0" distB="0" distL="114300" distR="114300" simplePos="0" relativeHeight="251670528" behindDoc="0" locked="0" layoutInCell="1" allowOverlap="1" wp14:anchorId="7E018A35" wp14:editId="5CABAFD3">
                <wp:simplePos x="0" y="0"/>
                <wp:positionH relativeFrom="column">
                  <wp:posOffset>5769610</wp:posOffset>
                </wp:positionH>
                <wp:positionV relativeFrom="paragraph">
                  <wp:posOffset>1635760</wp:posOffset>
                </wp:positionV>
                <wp:extent cx="353695" cy="711200"/>
                <wp:effectExtent l="152400" t="0" r="84455" b="0"/>
                <wp:wrapNone/>
                <wp:docPr id="39" name="Down Arrow 16">
                  <a:extLst xmlns:a="http://schemas.openxmlformats.org/drawingml/2006/main">
                    <a:ext uri="{FF2B5EF4-FFF2-40B4-BE49-F238E27FC236}">
                      <a16:creationId xmlns:a16="http://schemas.microsoft.com/office/drawing/2014/main" id="{92ADFF79-843B-4D25-8091-57614B610C39}"/>
                    </a:ext>
                  </a:extLst>
                </wp:docPr>
                <wp:cNvGraphicFramePr/>
                <a:graphic xmlns:a="http://schemas.openxmlformats.org/drawingml/2006/main">
                  <a:graphicData uri="http://schemas.microsoft.com/office/word/2010/wordprocessingShape">
                    <wps:wsp>
                      <wps:cNvSpPr/>
                      <wps:spPr>
                        <a:xfrm rot="13476188">
                          <a:off x="0" y="0"/>
                          <a:ext cx="353695" cy="711200"/>
                        </a:xfrm>
                        <a:prstGeom prst="downArrow">
                          <a:avLst/>
                        </a:prstGeom>
                        <a:solidFill>
                          <a:schemeClr val="accent6"/>
                        </a:solidFill>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E43B42D" id="Down Arrow 16" o:spid="_x0000_s1026" type="#_x0000_t67" style="position:absolute;margin-left:454.3pt;margin-top:128.8pt;width:27.85pt;height:56pt;rotation:-8873369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" adj="16229" fillcolor="#70ad47 [3209]" strokecolor="#4472c4 [3204]" strokeweight=".5pt"/>
            </w:pict>
          </mc:Fallback>
        </mc:AlternateContent>
      </w:r>
      <w:r w:rsidRPr="002F39DE">
        <mc:AlternateContent>
          <mc:Choice Requires="wps">
            <w:drawing>
              <wp:anchor distT="0" distB="0" distL="114300" distR="114300" simplePos="0" relativeHeight="251669504" behindDoc="0" locked="0" layoutInCell="1" allowOverlap="1" wp14:anchorId="6F4456E6" wp14:editId="0945FA9B">
                <wp:simplePos x="0" y="0"/>
                <wp:positionH relativeFrom="column">
                  <wp:posOffset>4256405</wp:posOffset>
                </wp:positionH>
                <wp:positionV relativeFrom="paragraph">
                  <wp:posOffset>1564640</wp:posOffset>
                </wp:positionV>
                <wp:extent cx="356870" cy="620395"/>
                <wp:effectExtent l="19050" t="19050" r="43180" b="27305"/>
                <wp:wrapNone/>
                <wp:docPr id="38" name="Down Arrow 16">
                  <a:extLst xmlns:a="http://schemas.openxmlformats.org/drawingml/2006/main">
                    <a:ext uri="{FF2B5EF4-FFF2-40B4-BE49-F238E27FC236}">
                      <a16:creationId xmlns:a16="http://schemas.microsoft.com/office/drawing/2014/main" id="{2C8021FF-69BF-491E-A639-783DFECDAC79}"/>
                    </a:ext>
                  </a:extLst>
                </wp:docPr>
                <wp:cNvGraphicFramePr/>
                <a:graphic xmlns:a="http://schemas.openxmlformats.org/drawingml/2006/main">
                  <a:graphicData uri="http://schemas.microsoft.com/office/word/2010/wordprocessingShape">
                    <wps:wsp>
                      <wps:cNvSpPr/>
                      <wps:spPr>
                        <a:xfrm rot="10800000">
                          <a:off x="0" y="0"/>
                          <a:ext cx="356870" cy="620395"/>
                        </a:xfrm>
                        <a:prstGeom prst="downArrow">
                          <a:avLst>
                            <a:gd name="adj1" fmla="val 50000"/>
                            <a:gd name="adj2" fmla="val 50000"/>
                          </a:avLst>
                        </a:prstGeom>
                        <a:solidFill>
                          <a:schemeClr val="accent6"/>
                        </a:solidFill>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0457360" id="Down Arrow 16" o:spid="_x0000_s1026" type="#_x0000_t67" style="position:absolute;margin-left:335.15pt;margin-top:123.2pt;width:28.1pt;height:48.8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" adj="15388" fillcolor="#70ad47 [3209]" strokecolor="#4472c4 [3204]" strokeweight=".5pt"/>
            </w:pict>
          </mc:Fallback>
        </mc:AlternateContent>
      </w:r>
      <w:r w:rsidRPr="002F39DE">
        <mc:AlternateContent>
          <mc:Choice Requires="wps">
            <w:drawing>
              <wp:anchor distT="0" distB="0" distL="114300" distR="114300" simplePos="0" relativeHeight="251668480" behindDoc="0" locked="0" layoutInCell="1" allowOverlap="1" wp14:anchorId="0ED98DCF" wp14:editId="094DD08A">
                <wp:simplePos x="0" y="0"/>
                <wp:positionH relativeFrom="column">
                  <wp:posOffset>2567305</wp:posOffset>
                </wp:positionH>
                <wp:positionV relativeFrom="paragraph">
                  <wp:posOffset>1730375</wp:posOffset>
                </wp:positionV>
                <wp:extent cx="353695" cy="737235"/>
                <wp:effectExtent l="0" t="96520" r="0" b="159385"/>
                <wp:wrapNone/>
                <wp:docPr id="37" name="Down Arrow 16">
                  <a:extLst xmlns:a="http://schemas.openxmlformats.org/drawingml/2006/main">
                    <a:ext uri="{FF2B5EF4-FFF2-40B4-BE49-F238E27FC236}">
                      <a16:creationId xmlns:a16="http://schemas.microsoft.com/office/drawing/2014/main" id="{D97B64DC-FBAB-4AB4-AD18-15D9CA24E0F2}"/>
                    </a:ext>
                  </a:extLst>
                </wp:docPr>
                <wp:cNvGraphicFramePr/>
                <a:graphic xmlns:a="http://schemas.openxmlformats.org/drawingml/2006/main">
                  <a:graphicData uri="http://schemas.microsoft.com/office/word/2010/wordprocessingShape">
                    <wps:wsp>
                      <wps:cNvSpPr/>
                      <wps:spPr>
                        <a:xfrm rot="7880164">
                          <a:off x="0" y="0"/>
                          <a:ext cx="353695" cy="737235"/>
                        </a:xfrm>
                        <a:prstGeom prst="downArrow">
                          <a:avLst/>
                        </a:prstGeom>
                        <a:solidFill>
                          <a:schemeClr val="accent6"/>
                        </a:solidFill>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2822EB63" id="Down Arrow 16" o:spid="_x0000_s1026" type="#_x0000_t67" style="position:absolute;margin-left:202.15pt;margin-top:136.25pt;width:27.85pt;height:58.05pt;rotation:8607240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" adj="16419" fillcolor="#70ad47 [3209]" strokecolor="#4472c4 [3204]" strokeweight=".5pt"/>
            </w:pict>
          </mc:Fallback>
        </mc:AlternateContent>
      </w:r>
      <w:r w:rsidRPr="002F39DE">
        <mc:AlternateContent>
          <mc:Choice Requires="wps">
            <w:drawing>
              <wp:anchor distT="0" distB="0" distL="114300" distR="114300" simplePos="0" relativeHeight="251667456" behindDoc="0" locked="0" layoutInCell="1" allowOverlap="1" wp14:anchorId="0C72DE71" wp14:editId="161A4821">
                <wp:simplePos x="0" y="0"/>
                <wp:positionH relativeFrom="column">
                  <wp:posOffset>5812155</wp:posOffset>
                </wp:positionH>
                <wp:positionV relativeFrom="paragraph">
                  <wp:posOffset>3235325</wp:posOffset>
                </wp:positionV>
                <wp:extent cx="349250" cy="587375"/>
                <wp:effectExtent l="0" t="23813" r="0" b="46037"/>
                <wp:wrapNone/>
                <wp:docPr id="36" name="Down Arrow 16">
                  <a:extLst xmlns:a="http://schemas.openxmlformats.org/drawingml/2006/main">
                    <a:ext uri="{FF2B5EF4-FFF2-40B4-BE49-F238E27FC236}">
                      <a16:creationId xmlns:a16="http://schemas.microsoft.com/office/drawing/2014/main" id="{42B3BAEC-8139-4949-954B-5880571F03B4}"/>
                    </a:ext>
                  </a:extLst>
                </wp:docPr>
                <wp:cNvGraphicFramePr/>
                <a:graphic xmlns:a="http://schemas.openxmlformats.org/drawingml/2006/main">
                  <a:graphicData uri="http://schemas.microsoft.com/office/word/2010/wordprocessingShape">
                    <wps:wsp>
                      <wps:cNvSpPr/>
                      <wps:spPr>
                        <a:xfrm rot="16200000">
                          <a:off x="0" y="0"/>
                          <a:ext cx="349250" cy="587375"/>
                        </a:xfrm>
                        <a:prstGeom prst="downArrow">
                          <a:avLst/>
                        </a:prstGeom>
                        <a:solidFill>
                          <a:schemeClr val="accent6"/>
                        </a:solidFill>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1520F246" id="Down Arrow 16" o:spid="_x0000_s1026" type="#_x0000_t67" style="position:absolute;margin-left:457.65pt;margin-top:254.75pt;width:27.5pt;height:46.2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" adj="15178" fillcolor="#70ad47 [3209]" strokecolor="#4472c4 [3204]" strokeweight=".5pt"/>
            </w:pict>
          </mc:Fallback>
        </mc:AlternateContent>
      </w:r>
      <w:r w:rsidRPr="002F39DE">
        <mc:AlternateContent>
          <mc:Choice Requires="wps">
            <w:drawing>
              <wp:anchor distT="0" distB="0" distL="114300" distR="114300" simplePos="0" relativeHeight="251666432" behindDoc="0" locked="0" layoutInCell="1" allowOverlap="1" wp14:anchorId="2D173297" wp14:editId="0FCBBCE5">
                <wp:simplePos x="0" y="0"/>
                <wp:positionH relativeFrom="column">
                  <wp:posOffset>6585585</wp:posOffset>
                </wp:positionH>
                <wp:positionV relativeFrom="paragraph">
                  <wp:posOffset>4078605</wp:posOffset>
                </wp:positionV>
                <wp:extent cx="2788920" cy="1515745"/>
                <wp:effectExtent l="95250" t="95250" r="106680" b="122555"/>
                <wp:wrapNone/>
                <wp:docPr id="35" name="Rectangle 34">
                  <a:extLst xmlns:a="http://schemas.openxmlformats.org/drawingml/2006/main">
                    <a:ext uri="{FF2B5EF4-FFF2-40B4-BE49-F238E27FC236}">
                      <a16:creationId xmlns:a16="http://schemas.microsoft.com/office/drawing/2014/main" id="{8864C3AA-FA96-4800-A9A4-37109376042A}"/>
                    </a:ext>
                  </a:extLst>
                </wp:docPr>
                <wp:cNvGraphicFramePr/>
                <a:graphic xmlns:a="http://schemas.openxmlformats.org/drawingml/2006/main">
                  <a:graphicData uri="http://schemas.microsoft.com/office/word/2010/wordprocessingShape">
                    <wps:wsp>
                      <wps:cNvSpPr/>
                      <wps:spPr>
                        <a:xfrm>
                          <a:off x="0" y="0"/>
                          <a:ext cx="2788920" cy="1515745"/>
                        </a:xfrm>
                        <a:prstGeom prst="rect">
                          <a:avLst/>
                        </a:prstGeom>
                        <a:gradFill>
                          <a:gsLst>
                            <a:gs pos="0">
                              <a:srgbClr val="B7DEE7"/>
                            </a:gs>
                            <a:gs pos="72000">
                              <a:srgbClr val="73BED3"/>
                            </a:gs>
                          </a:gsLst>
                        </a:gradFill>
                        <a:effectLst>
                          <a:outerShdw blurRad="63500" sx="102000" sy="102000" algn="ctr"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038D3511" w14:textId="77777777" w:rsidR="002F39DE" w:rsidRDefault="002F39DE" w:rsidP="002F39DE">
                            <w:pPr>
                              <w:jc w:val="center"/>
                              <w:rPr>
                                <w:sz w:val="24"/>
                                <w:szCs w:val="24"/>
                              </w:rPr>
                            </w:pPr>
                            <w:r>
                              <w:rPr>
                                <w:rFonts w:ascii="Verdana Pro Cond SemiBold" w:hAnsi="Verdana Pro Cond SemiBold"/>
                                <w:color w:val="000000" w:themeColor="text1"/>
                                <w:kern w:val="24"/>
                                <w:sz w:val="28"/>
                                <w:szCs w:val="28"/>
                              </w:rPr>
                              <w:t>New</w:t>
                            </w:r>
                            <w:r>
                              <w:rPr>
                                <w:rFonts w:ascii="Verdana Pro Cond SemiBold" w:hAnsi="Verdana Pro Cond SemiBold"/>
                                <w:color w:val="FFFFFF" w:themeColor="light1"/>
                                <w:kern w:val="24"/>
                                <w:sz w:val="28"/>
                                <w:szCs w:val="28"/>
                              </w:rPr>
                              <w:t xml:space="preserve"> </w:t>
                            </w:r>
                            <w:r>
                              <w:rPr>
                                <w:rFonts w:ascii="Verdana Pro Cond SemiBold" w:hAnsi="Verdana Pro Cond SemiBold"/>
                                <w:color w:val="000000" w:themeColor="text1"/>
                                <w:kern w:val="24"/>
                                <w:sz w:val="28"/>
                                <w:szCs w:val="28"/>
                              </w:rPr>
                              <w:t>Travellers</w:t>
                            </w:r>
                          </w:p>
                          <w:p w14:paraId="5B39842C" w14:textId="57C7F1CA" w:rsidR="002F39DE" w:rsidRDefault="002F39DE" w:rsidP="002F39DE">
                            <w:r>
                              <w:rPr>
                                <w:rFonts w:ascii="Verdana Pro Cond SemiBold" w:hAnsi="Verdana Pro Cond SemiBold"/>
                                <w:color w:val="000000" w:themeColor="text1"/>
                                <w:kern w:val="24"/>
                                <w:sz w:val="20"/>
                                <w:szCs w:val="20"/>
                              </w:rPr>
                              <w:t>New Travellers used to be referred to as ‘</w:t>
                            </w:r>
                            <w:r>
                              <w:rPr>
                                <w:rFonts w:ascii="Verdana Pro Cond SemiBold" w:hAnsi="Verdana Pro Cond SemiBold"/>
                                <w:color w:val="000000" w:themeColor="text1"/>
                                <w:kern w:val="24"/>
                                <w:sz w:val="20"/>
                                <w:szCs w:val="20"/>
                              </w:rPr>
                              <w:t>N</w:t>
                            </w:r>
                            <w:r>
                              <w:rPr>
                                <w:rFonts w:ascii="Verdana Pro Cond SemiBold" w:hAnsi="Verdana Pro Cond SemiBold"/>
                                <w:color w:val="000000" w:themeColor="text1"/>
                                <w:kern w:val="24"/>
                                <w:sz w:val="20"/>
                                <w:szCs w:val="20"/>
                              </w:rPr>
                              <w:t xml:space="preserve">ew </w:t>
                            </w:r>
                            <w:r>
                              <w:rPr>
                                <w:rFonts w:ascii="Verdana Pro Cond SemiBold" w:hAnsi="Verdana Pro Cond SemiBold"/>
                                <w:color w:val="000000" w:themeColor="text1"/>
                                <w:kern w:val="24"/>
                                <w:sz w:val="20"/>
                                <w:szCs w:val="20"/>
                              </w:rPr>
                              <w:t>A</w:t>
                            </w:r>
                            <w:r>
                              <w:rPr>
                                <w:rFonts w:ascii="Verdana Pro Cond SemiBold" w:hAnsi="Verdana Pro Cond SemiBold"/>
                                <w:color w:val="000000" w:themeColor="text1"/>
                                <w:kern w:val="24"/>
                                <w:sz w:val="20"/>
                                <w:szCs w:val="20"/>
                              </w:rPr>
                              <w:t>ge’ Travellers. They are usually people who have opted for a nomadic way of life for personal or ethical reasons. The lifestyle grew out of the hippy movement of the 1960’s.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D173297" id="Rectangle 34" o:spid="_x0000_s1031" style="position:absolute;margin-left:518.55pt;margin-top:321.15pt;width:219.6pt;height:11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" fillcolor="#b7dee7" strokecolor="#4472c4 [3204]" strokeweight=".5pt">
                <v:fill color2="#73bed3" rotate="t" colors="0 #b7dee7;47186f #73bed3" focus="100%" type="gradient">
                  <o:fill v:ext="view" type="gradientUnscaled"/>
                </v:fill>
                <v:shadow on="t" type="perspective" color="black" opacity="26214f" offset="0,0" matrix="66847f,,,66847f"/>
                <v:textbox>
                  <w:txbxContent>
                    <w:p w14:paraId="038D3511" w14:textId="77777777" w:rsidR="002F39DE" w:rsidRDefault="002F39DE" w:rsidP="002F39DE">
                      <w:pPr>
                        <w:jc w:val="center"/>
                        <w:rPr>
                          <w:sz w:val="24"/>
                          <w:szCs w:val="24"/>
                        </w:rPr>
                      </w:pPr>
                      <w:r>
                        <w:rPr>
                          <w:rFonts w:ascii="Verdana Pro Cond SemiBold" w:hAnsi="Verdana Pro Cond SemiBold"/>
                          <w:color w:val="000000" w:themeColor="text1"/>
                          <w:kern w:val="24"/>
                          <w:sz w:val="28"/>
                          <w:szCs w:val="28"/>
                        </w:rPr>
                        <w:t>New</w:t>
                      </w:r>
                      <w:r>
                        <w:rPr>
                          <w:rFonts w:ascii="Verdana Pro Cond SemiBold" w:hAnsi="Verdana Pro Cond SemiBold"/>
                          <w:color w:val="FFFFFF" w:themeColor="light1"/>
                          <w:kern w:val="24"/>
                          <w:sz w:val="28"/>
                          <w:szCs w:val="28"/>
                        </w:rPr>
                        <w:t xml:space="preserve"> </w:t>
                      </w:r>
                      <w:r>
                        <w:rPr>
                          <w:rFonts w:ascii="Verdana Pro Cond SemiBold" w:hAnsi="Verdana Pro Cond SemiBold"/>
                          <w:color w:val="000000" w:themeColor="text1"/>
                          <w:kern w:val="24"/>
                          <w:sz w:val="28"/>
                          <w:szCs w:val="28"/>
                        </w:rPr>
                        <w:t>Travellers</w:t>
                      </w:r>
                    </w:p>
                    <w:p w14:paraId="5B39842C" w14:textId="57C7F1CA" w:rsidR="002F39DE" w:rsidRDefault="002F39DE" w:rsidP="002F39DE">
                      <w:r>
                        <w:rPr>
                          <w:rFonts w:ascii="Verdana Pro Cond SemiBold" w:hAnsi="Verdana Pro Cond SemiBold"/>
                          <w:color w:val="000000" w:themeColor="text1"/>
                          <w:kern w:val="24"/>
                          <w:sz w:val="20"/>
                          <w:szCs w:val="20"/>
                        </w:rPr>
                        <w:t>New Travellers used to be referred to as ‘</w:t>
                      </w:r>
                      <w:r>
                        <w:rPr>
                          <w:rFonts w:ascii="Verdana Pro Cond SemiBold" w:hAnsi="Verdana Pro Cond SemiBold"/>
                          <w:color w:val="000000" w:themeColor="text1"/>
                          <w:kern w:val="24"/>
                          <w:sz w:val="20"/>
                          <w:szCs w:val="20"/>
                        </w:rPr>
                        <w:t>N</w:t>
                      </w:r>
                      <w:r>
                        <w:rPr>
                          <w:rFonts w:ascii="Verdana Pro Cond SemiBold" w:hAnsi="Verdana Pro Cond SemiBold"/>
                          <w:color w:val="000000" w:themeColor="text1"/>
                          <w:kern w:val="24"/>
                          <w:sz w:val="20"/>
                          <w:szCs w:val="20"/>
                        </w:rPr>
                        <w:t xml:space="preserve">ew </w:t>
                      </w:r>
                      <w:r>
                        <w:rPr>
                          <w:rFonts w:ascii="Verdana Pro Cond SemiBold" w:hAnsi="Verdana Pro Cond SemiBold"/>
                          <w:color w:val="000000" w:themeColor="text1"/>
                          <w:kern w:val="24"/>
                          <w:sz w:val="20"/>
                          <w:szCs w:val="20"/>
                        </w:rPr>
                        <w:t>A</w:t>
                      </w:r>
                      <w:r>
                        <w:rPr>
                          <w:rFonts w:ascii="Verdana Pro Cond SemiBold" w:hAnsi="Verdana Pro Cond SemiBold"/>
                          <w:color w:val="000000" w:themeColor="text1"/>
                          <w:kern w:val="24"/>
                          <w:sz w:val="20"/>
                          <w:szCs w:val="20"/>
                        </w:rPr>
                        <w:t>ge’ Travellers. They are usually people who have opted for a nomadic way of life for personal or ethical reasons. The lifestyle grew out of the hippy movement of the 1960’s.</w:t>
                      </w:r>
                    </w:p>
                  </w:txbxContent>
                </v:textbox>
              </v:rect>
            </w:pict>
          </mc:Fallback>
        </mc:AlternateContent>
      </w:r>
      <w:r w:rsidRPr="002F39DE">
        <mc:AlternateContent>
          <mc:Choice Requires="wps">
            <w:drawing>
              <wp:anchor distT="0" distB="0" distL="114300" distR="114300" simplePos="0" relativeHeight="251665408" behindDoc="0" locked="0" layoutInCell="1" allowOverlap="1" wp14:anchorId="0C863F98" wp14:editId="04C10131">
                <wp:simplePos x="0" y="0"/>
                <wp:positionH relativeFrom="column">
                  <wp:posOffset>6607175</wp:posOffset>
                </wp:positionH>
                <wp:positionV relativeFrom="paragraph">
                  <wp:posOffset>2173605</wp:posOffset>
                </wp:positionV>
                <wp:extent cx="2788920" cy="1515745"/>
                <wp:effectExtent l="95250" t="95250" r="106680" b="122555"/>
                <wp:wrapNone/>
                <wp:docPr id="34" name="Rectangle 33">
                  <a:extLst xmlns:a="http://schemas.openxmlformats.org/drawingml/2006/main">
                    <a:ext uri="{FF2B5EF4-FFF2-40B4-BE49-F238E27FC236}">
                      <a16:creationId xmlns:a16="http://schemas.microsoft.com/office/drawing/2014/main" id="{09CF3E47-C49E-4780-AD15-AD6758596ED2}"/>
                    </a:ext>
                  </a:extLst>
                </wp:docPr>
                <wp:cNvGraphicFramePr/>
                <a:graphic xmlns:a="http://schemas.openxmlformats.org/drawingml/2006/main">
                  <a:graphicData uri="http://schemas.microsoft.com/office/word/2010/wordprocessingShape">
                    <wps:wsp>
                      <wps:cNvSpPr/>
                      <wps:spPr>
                        <a:xfrm>
                          <a:off x="0" y="0"/>
                          <a:ext cx="2788920" cy="1515745"/>
                        </a:xfrm>
                        <a:prstGeom prst="rect">
                          <a:avLst/>
                        </a:prstGeom>
                        <a:gradFill>
                          <a:gsLst>
                            <a:gs pos="0">
                              <a:srgbClr val="B7DEE7"/>
                            </a:gs>
                            <a:gs pos="72000">
                              <a:srgbClr val="73BED3"/>
                            </a:gs>
                          </a:gsLst>
                        </a:gradFill>
                        <a:effectLst>
                          <a:outerShdw blurRad="63500" sx="102000" sy="102000" algn="ctr"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29674B52" w14:textId="77777777" w:rsidR="002F39DE" w:rsidRDefault="002F39DE" w:rsidP="002F39DE">
                            <w:pPr>
                              <w:jc w:val="center"/>
                              <w:rPr>
                                <w:sz w:val="24"/>
                                <w:szCs w:val="24"/>
                              </w:rPr>
                            </w:pPr>
                            <w:r>
                              <w:rPr>
                                <w:rFonts w:ascii="Verdana Pro Cond SemiBold" w:hAnsi="Verdana Pro Cond SemiBold"/>
                                <w:color w:val="000000" w:themeColor="text1"/>
                                <w:kern w:val="24"/>
                                <w:sz w:val="28"/>
                                <w:szCs w:val="28"/>
                              </w:rPr>
                              <w:t>Circus Folk</w:t>
                            </w:r>
                          </w:p>
                          <w:p w14:paraId="7AC15DFB" w14:textId="77777777" w:rsidR="002F39DE" w:rsidRDefault="002F39DE" w:rsidP="002F39DE">
                            <w:r>
                              <w:rPr>
                                <w:rFonts w:ascii="Verdana Pro Cond SemiBold" w:hAnsi="Verdana Pro Cond SemiBold"/>
                                <w:color w:val="000000" w:themeColor="text1"/>
                                <w:kern w:val="24"/>
                                <w:sz w:val="20"/>
                                <w:szCs w:val="20"/>
                              </w:rPr>
                              <w:t xml:space="preserve">Circus folk earn their living by travelling with the circus. They are often on the road all year and may travel internationally.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C863F98" id="Rectangle 33" o:spid="_x0000_s1032" style="position:absolute;margin-left:520.25pt;margin-top:171.15pt;width:219.6pt;height:11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" fillcolor="#b7dee7" strokecolor="#4472c4 [3204]" strokeweight=".5pt">
                <v:fill color2="#73bed3" rotate="t" colors="0 #b7dee7;47186f #73bed3" focus="100%" type="gradient">
                  <o:fill v:ext="view" type="gradientUnscaled"/>
                </v:fill>
                <v:shadow on="t" type="perspective" color="black" opacity="26214f" offset="0,0" matrix="66847f,,,66847f"/>
                <v:textbox>
                  <w:txbxContent>
                    <w:p w14:paraId="29674B52" w14:textId="77777777" w:rsidR="002F39DE" w:rsidRDefault="002F39DE" w:rsidP="002F39DE">
                      <w:pPr>
                        <w:jc w:val="center"/>
                        <w:rPr>
                          <w:sz w:val="24"/>
                          <w:szCs w:val="24"/>
                        </w:rPr>
                      </w:pPr>
                      <w:r>
                        <w:rPr>
                          <w:rFonts w:ascii="Verdana Pro Cond SemiBold" w:hAnsi="Verdana Pro Cond SemiBold"/>
                          <w:color w:val="000000" w:themeColor="text1"/>
                          <w:kern w:val="24"/>
                          <w:sz w:val="28"/>
                          <w:szCs w:val="28"/>
                        </w:rPr>
                        <w:t>Circus Folk</w:t>
                      </w:r>
                    </w:p>
                    <w:p w14:paraId="7AC15DFB" w14:textId="77777777" w:rsidR="002F39DE" w:rsidRDefault="002F39DE" w:rsidP="002F39DE">
                      <w:r>
                        <w:rPr>
                          <w:rFonts w:ascii="Verdana Pro Cond SemiBold" w:hAnsi="Verdana Pro Cond SemiBold"/>
                          <w:color w:val="000000" w:themeColor="text1"/>
                          <w:kern w:val="24"/>
                          <w:sz w:val="20"/>
                          <w:szCs w:val="20"/>
                        </w:rPr>
                        <w:t xml:space="preserve">Circus folk earn their living by travelling with the circus. They are often on the road all year and may travel internationally. </w:t>
                      </w:r>
                    </w:p>
                  </w:txbxContent>
                </v:textbox>
              </v:rect>
            </w:pict>
          </mc:Fallback>
        </mc:AlternateContent>
      </w:r>
      <w:r w:rsidRPr="002F39DE">
        <mc:AlternateContent>
          <mc:Choice Requires="wps">
            <w:drawing>
              <wp:anchor distT="0" distB="0" distL="114300" distR="114300" simplePos="0" relativeHeight="251659264" behindDoc="0" locked="0" layoutInCell="1" allowOverlap="1" wp14:anchorId="0376F065" wp14:editId="506AD5D1">
                <wp:simplePos x="0" y="0"/>
                <wp:positionH relativeFrom="column">
                  <wp:posOffset>3160667</wp:posOffset>
                </wp:positionH>
                <wp:positionV relativeFrom="paragraph">
                  <wp:posOffset>2510699</wp:posOffset>
                </wp:positionV>
                <wp:extent cx="2610791" cy="2390026"/>
                <wp:effectExtent l="0" t="0" r="18415" b="10795"/>
                <wp:wrapNone/>
                <wp:docPr id="7" name="Rectangle 6"/>
                <wp:cNvGraphicFramePr/>
                <a:graphic xmlns:a="http://schemas.openxmlformats.org/drawingml/2006/main">
                  <a:graphicData uri="http://schemas.microsoft.com/office/word/2010/wordprocessingShape">
                    <wps:wsp>
                      <wps:cNvSpPr/>
                      <wps:spPr>
                        <a:xfrm>
                          <a:off x="0" y="0"/>
                          <a:ext cx="2610791" cy="2390026"/>
                        </a:xfrm>
                        <a:prstGeom prst="rect">
                          <a:avLst/>
                        </a:prstGeom>
                        <a:solidFill>
                          <a:schemeClr val="accent5"/>
                        </a:solidFill>
                        <a:ln>
                          <a:solidFill>
                            <a:schemeClr val="accent1">
                              <a:lumMod val="75000"/>
                            </a:schemeClr>
                          </a:solidFill>
                        </a:ln>
                        <a:effectLst>
                          <a:innerShdw blurRad="63500" dist="50800" dir="16200000">
                            <a:prstClr val="black">
                              <a:alpha val="50000"/>
                            </a:prstClr>
                          </a:innerShdw>
                        </a:effectLst>
                      </wps:spPr>
                      <wps:style>
                        <a:lnRef idx="1">
                          <a:schemeClr val="accent1"/>
                        </a:lnRef>
                        <a:fillRef idx="3">
                          <a:schemeClr val="accent1"/>
                        </a:fillRef>
                        <a:effectRef idx="2">
                          <a:schemeClr val="accent1"/>
                        </a:effectRef>
                        <a:fontRef idx="minor">
                          <a:schemeClr val="lt1"/>
                        </a:fontRef>
                      </wps:style>
                      <wps:txbx>
                        <w:txbxContent>
                          <w:p w14:paraId="64316245" w14:textId="77777777" w:rsidR="002F39DE" w:rsidRDefault="002F39DE" w:rsidP="002F39DE">
                            <w:pPr>
                              <w:jc w:val="center"/>
                              <w:rPr>
                                <w:sz w:val="24"/>
                                <w:szCs w:val="24"/>
                              </w:rPr>
                            </w:pPr>
                            <w:r>
                              <w:rPr>
                                <w:rFonts w:ascii="Verdana" w:eastAsia="Verdana" w:hAnsi="Verdana" w:cs="Verdana"/>
                                <w:b/>
                                <w:bCs/>
                                <w:color w:val="000000"/>
                                <w:kern w:val="24"/>
                                <w:sz w:val="48"/>
                                <w:szCs w:val="48"/>
                              </w:rPr>
                              <w:t>Who are the Travellers?</w:t>
                            </w:r>
                          </w:p>
                          <w:p w14:paraId="5593E115" w14:textId="77777777" w:rsidR="002F39DE" w:rsidRDefault="002F39DE" w:rsidP="002F39DE">
                            <w:pPr>
                              <w:jc w:val="center"/>
                            </w:pPr>
                            <w:r>
                              <w:rPr>
                                <w:rFonts w:ascii="Verdana" w:eastAsia="Verdana" w:hAnsi="Verdana" w:cs="Verdana"/>
                                <w:b/>
                                <w:bCs/>
                                <w:color w:val="000000"/>
                                <w:kern w:val="24"/>
                                <w:sz w:val="32"/>
                                <w:szCs w:val="32"/>
                              </w:rPr>
                              <w:t>‘Travellers’ is an umbrella term which incorporates several distinct groups.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376F065" id="Rectangle 6" o:spid="_x0000_s1033" style="position:absolute;margin-left:248.85pt;margin-top:197.7pt;width:205.55pt;height:18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" fillcolor="#5b9bd5 [3208]" strokecolor="#2f5496 [2404]" strokeweight=".5pt">
                <v:textbox>
                  <w:txbxContent>
                    <w:p w14:paraId="64316245" w14:textId="77777777" w:rsidR="002F39DE" w:rsidRDefault="002F39DE" w:rsidP="002F39DE">
                      <w:pPr>
                        <w:jc w:val="center"/>
                        <w:rPr>
                          <w:sz w:val="24"/>
                          <w:szCs w:val="24"/>
                        </w:rPr>
                      </w:pPr>
                      <w:r>
                        <w:rPr>
                          <w:rFonts w:ascii="Verdana" w:eastAsia="Verdana" w:hAnsi="Verdana" w:cs="Verdana"/>
                          <w:b/>
                          <w:bCs/>
                          <w:color w:val="000000"/>
                          <w:kern w:val="24"/>
                          <w:sz w:val="48"/>
                          <w:szCs w:val="48"/>
                        </w:rPr>
                        <w:t>Who are the Travellers?</w:t>
                      </w:r>
                    </w:p>
                    <w:p w14:paraId="5593E115" w14:textId="77777777" w:rsidR="002F39DE" w:rsidRDefault="002F39DE" w:rsidP="002F39DE">
                      <w:pPr>
                        <w:jc w:val="center"/>
                      </w:pPr>
                      <w:r>
                        <w:rPr>
                          <w:rFonts w:ascii="Verdana" w:eastAsia="Verdana" w:hAnsi="Verdana" w:cs="Verdana"/>
                          <w:b/>
                          <w:bCs/>
                          <w:color w:val="000000"/>
                          <w:kern w:val="24"/>
                          <w:sz w:val="32"/>
                          <w:szCs w:val="32"/>
                        </w:rPr>
                        <w:t>‘Travellers’ is an umbrella term which incorporates several distinct groups.</w:t>
                      </w:r>
                    </w:p>
                  </w:txbxContent>
                </v:textbox>
              </v:rect>
            </w:pict>
          </mc:Fallback>
        </mc:AlternateContent>
      </w:r>
    </w:p>
    <w:sectPr w:rsidR="002F39DE" w:rsidSect="002F39D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 Pro Cond SemiBold">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9DE"/>
    <w:rsid w:val="002F39DE"/>
    <w:rsid w:val="00B55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D9F30"/>
  <w15:chartTrackingRefBased/>
  <w15:docId w15:val="{61D2327B-1421-4105-9F9B-A61A77F62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Words>
  <Characters>31</Characters>
  <Application>Microsoft Office Word</Application>
  <DocSecurity>0</DocSecurity>
  <Lines>1</Lines>
  <Paragraphs>1</Paragraphs>
  <ScaleCrop>false</ScaleCrop>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Olly Davidson</dc:creator>
  <cp:keywords/>
  <dc:description/>
  <cp:lastModifiedBy>Olly Davidson</cp:lastModifiedBy>
  <cp:revision>1</cp:revision>
  <dcterms:created xsi:type="dcterms:W3CDTF">2020-12-07T12:46:00Z</dcterms:created>
  <dcterms:modified xsi:type="dcterms:W3CDTF">2020-12-07T12:51:00Z</dcterms:modified>
</cp:coreProperties>
</file>