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CFEA" w14:textId="6F51A110" w:rsidR="00C058C7" w:rsidRPr="00C058C7" w:rsidRDefault="00C058C7" w:rsidP="00C058C7">
      <w:pPr>
        <w:spacing w:after="160" w:line="259" w:lineRule="auto"/>
        <w:rPr>
          <w:rFonts w:asciiTheme="minorHAnsi" w:hAnsiTheme="minorHAnsi"/>
          <w:szCs w:val="22"/>
          <w:u w:val="single"/>
        </w:rPr>
      </w:pPr>
      <w:r w:rsidRPr="00C058C7">
        <w:rPr>
          <w:rFonts w:asciiTheme="minorHAnsi" w:hAnsiTheme="minorHAnsi"/>
          <w:noProof/>
          <w:szCs w:val="22"/>
          <w:u w:val="single"/>
        </w:rPr>
        <w:drawing>
          <wp:anchor distT="0" distB="0" distL="114300" distR="114300" simplePos="0" relativeHeight="251657216" behindDoc="1" locked="0" layoutInCell="1" allowOverlap="1" wp14:anchorId="4C18E5AE" wp14:editId="52627CFF">
            <wp:simplePos x="0" y="0"/>
            <wp:positionH relativeFrom="margin">
              <wp:posOffset>-273050</wp:posOffset>
            </wp:positionH>
            <wp:positionV relativeFrom="page">
              <wp:posOffset>967740</wp:posOffset>
            </wp:positionV>
            <wp:extent cx="1054100" cy="1529715"/>
            <wp:effectExtent l="0" t="0" r="0" b="0"/>
            <wp:wrapTight wrapText="bothSides">
              <wp:wrapPolygon edited="0">
                <wp:start x="0" y="0"/>
                <wp:lineTo x="0" y="21250"/>
                <wp:lineTo x="21080" y="21250"/>
                <wp:lineTo x="21080"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54100" cy="1529715"/>
                    </a:xfrm>
                    <a:prstGeom prst="rect">
                      <a:avLst/>
                    </a:prstGeom>
                  </pic:spPr>
                </pic:pic>
              </a:graphicData>
            </a:graphic>
            <wp14:sizeRelH relativeFrom="margin">
              <wp14:pctWidth>0</wp14:pctWidth>
            </wp14:sizeRelH>
            <wp14:sizeRelV relativeFrom="margin">
              <wp14:pctHeight>0</wp14:pctHeight>
            </wp14:sizeRelV>
          </wp:anchor>
        </w:drawing>
      </w:r>
      <w:r w:rsidRPr="00C058C7">
        <w:rPr>
          <w:rFonts w:asciiTheme="minorHAnsi" w:hAnsiTheme="minorHAnsi"/>
          <w:noProof/>
          <w:szCs w:val="22"/>
        </w:rPr>
        <w:drawing>
          <wp:anchor distT="36576" distB="36576" distL="36576" distR="36576" simplePos="0" relativeHeight="251659264" behindDoc="0" locked="0" layoutInCell="1" allowOverlap="1" wp14:anchorId="60CFD6ED" wp14:editId="5DDFE277">
            <wp:simplePos x="0" y="0"/>
            <wp:positionH relativeFrom="column">
              <wp:posOffset>5434965</wp:posOffset>
            </wp:positionH>
            <wp:positionV relativeFrom="paragraph">
              <wp:posOffset>145415</wp:posOffset>
            </wp:positionV>
            <wp:extent cx="1440815" cy="1016635"/>
            <wp:effectExtent l="0" t="0" r="6985" b="0"/>
            <wp:wrapThrough wrapText="bothSides">
              <wp:wrapPolygon edited="0">
                <wp:start x="0" y="0"/>
                <wp:lineTo x="0" y="21047"/>
                <wp:lineTo x="21419" y="21047"/>
                <wp:lineTo x="214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815" cy="10166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AF4782" w14:textId="299CCFFD" w:rsidR="00C058C7" w:rsidRDefault="00C058C7" w:rsidP="00C058C7">
      <w:pPr>
        <w:spacing w:after="160" w:line="259" w:lineRule="auto"/>
        <w:rPr>
          <w:rFonts w:asciiTheme="minorHAnsi" w:hAnsiTheme="minorHAnsi"/>
          <w:sz w:val="28"/>
          <w:szCs w:val="28"/>
        </w:rPr>
      </w:pPr>
      <w:r w:rsidRPr="00C058C7">
        <w:rPr>
          <w:rFonts w:asciiTheme="minorHAnsi" w:hAnsiTheme="minorHAnsi"/>
          <w:sz w:val="28"/>
          <w:szCs w:val="28"/>
        </w:rPr>
        <w:t>The ASC Team works with schools and families to promote the educational, social, and emotional development of children and young people with social communication needs including autism in West Sussex.</w:t>
      </w:r>
    </w:p>
    <w:p w14:paraId="7FE3D9F9" w14:textId="77777777" w:rsidR="00C058C7" w:rsidRPr="00C058C7" w:rsidRDefault="00C058C7" w:rsidP="00C058C7">
      <w:pPr>
        <w:spacing w:after="160" w:line="259" w:lineRule="auto"/>
        <w:rPr>
          <w:rFonts w:asciiTheme="minorHAnsi" w:hAnsiTheme="minorHAnsi"/>
          <w:sz w:val="28"/>
          <w:szCs w:val="28"/>
        </w:rPr>
      </w:pPr>
    </w:p>
    <w:p w14:paraId="7E5717AC" w14:textId="77777777" w:rsidR="00C058C7" w:rsidRPr="00C058C7" w:rsidRDefault="00C058C7" w:rsidP="00C058C7">
      <w:pPr>
        <w:spacing w:after="160" w:line="259" w:lineRule="auto"/>
        <w:rPr>
          <w:rFonts w:asciiTheme="minorHAnsi" w:hAnsiTheme="minorHAnsi"/>
          <w:sz w:val="28"/>
          <w:szCs w:val="28"/>
        </w:rPr>
      </w:pPr>
      <w:r w:rsidRPr="00C058C7">
        <w:rPr>
          <w:rFonts w:asciiTheme="minorHAnsi" w:hAnsiTheme="minorHAnsi"/>
          <w:sz w:val="28"/>
          <w:szCs w:val="28"/>
        </w:rPr>
        <w:t>We are a small specialist team of Advisory Teachers and Specialist Learning Support Assistants who enable, challenge, and advise both maintained and mainstream schools and academies to be inclusive so that the best outcomes are achieved for children and young people with Autistic Spectrum Condition (ASC) and/or Social Communication Difficulties (SCD). The team provides individualised advice, support, and consultation to schools on a termly basis.</w:t>
      </w:r>
    </w:p>
    <w:p w14:paraId="6E340C54" w14:textId="77777777" w:rsidR="00C058C7" w:rsidRPr="00C058C7" w:rsidRDefault="00C058C7" w:rsidP="00C058C7">
      <w:pPr>
        <w:spacing w:after="160" w:line="259" w:lineRule="auto"/>
        <w:rPr>
          <w:rFonts w:asciiTheme="minorHAnsi" w:hAnsiTheme="minorHAnsi"/>
          <w:sz w:val="28"/>
          <w:szCs w:val="28"/>
        </w:rPr>
      </w:pPr>
      <w:r w:rsidRPr="00C058C7">
        <w:rPr>
          <w:rFonts w:asciiTheme="minorHAnsi" w:hAnsiTheme="minorHAnsi"/>
          <w:sz w:val="28"/>
          <w:szCs w:val="28"/>
        </w:rPr>
        <w:t>The ASCT supports and challenges schools through:</w:t>
      </w:r>
    </w:p>
    <w:p w14:paraId="5DC9F39E" w14:textId="77777777" w:rsidR="00C058C7" w:rsidRPr="00C058C7" w:rsidRDefault="00C058C7" w:rsidP="00C058C7">
      <w:pPr>
        <w:numPr>
          <w:ilvl w:val="0"/>
          <w:numId w:val="5"/>
        </w:numPr>
        <w:spacing w:after="160" w:line="259" w:lineRule="auto"/>
        <w:rPr>
          <w:rFonts w:asciiTheme="minorHAnsi" w:hAnsiTheme="minorHAnsi"/>
          <w:sz w:val="28"/>
          <w:szCs w:val="28"/>
        </w:rPr>
      </w:pPr>
      <w:r w:rsidRPr="00C058C7">
        <w:rPr>
          <w:rFonts w:asciiTheme="minorHAnsi" w:hAnsiTheme="minorHAnsi"/>
          <w:sz w:val="28"/>
          <w:szCs w:val="28"/>
        </w:rPr>
        <w:t>Consultation and Review Meetings (CARMs).</w:t>
      </w:r>
    </w:p>
    <w:p w14:paraId="2793CD0A" w14:textId="77777777" w:rsidR="00C058C7" w:rsidRPr="00C058C7" w:rsidRDefault="00C058C7" w:rsidP="00C058C7">
      <w:pPr>
        <w:numPr>
          <w:ilvl w:val="0"/>
          <w:numId w:val="5"/>
        </w:numPr>
        <w:spacing w:after="160" w:line="259" w:lineRule="auto"/>
        <w:rPr>
          <w:rFonts w:asciiTheme="minorHAnsi" w:hAnsiTheme="minorHAnsi"/>
          <w:sz w:val="28"/>
          <w:szCs w:val="28"/>
        </w:rPr>
      </w:pPr>
      <w:r w:rsidRPr="00C058C7">
        <w:rPr>
          <w:rFonts w:asciiTheme="minorHAnsi" w:hAnsiTheme="minorHAnsi"/>
          <w:sz w:val="28"/>
          <w:szCs w:val="28"/>
        </w:rPr>
        <w:t>Observation visits.</w:t>
      </w:r>
    </w:p>
    <w:p w14:paraId="6C2DCDE6" w14:textId="77777777" w:rsidR="00C058C7" w:rsidRPr="00C058C7" w:rsidRDefault="00C058C7" w:rsidP="00C058C7">
      <w:pPr>
        <w:numPr>
          <w:ilvl w:val="0"/>
          <w:numId w:val="5"/>
        </w:numPr>
        <w:spacing w:after="160" w:line="259" w:lineRule="auto"/>
        <w:rPr>
          <w:rFonts w:asciiTheme="minorHAnsi" w:hAnsiTheme="minorHAnsi"/>
          <w:sz w:val="28"/>
          <w:szCs w:val="28"/>
        </w:rPr>
      </w:pPr>
      <w:r w:rsidRPr="00C058C7">
        <w:rPr>
          <w:rFonts w:asciiTheme="minorHAnsi" w:hAnsiTheme="minorHAnsi"/>
          <w:sz w:val="28"/>
          <w:szCs w:val="28"/>
        </w:rPr>
        <w:t>Bespoke transition support packages.</w:t>
      </w:r>
    </w:p>
    <w:p w14:paraId="3440E585" w14:textId="77777777" w:rsidR="00C058C7" w:rsidRPr="00C058C7" w:rsidRDefault="00C058C7" w:rsidP="00C058C7">
      <w:pPr>
        <w:numPr>
          <w:ilvl w:val="0"/>
          <w:numId w:val="5"/>
        </w:numPr>
        <w:spacing w:after="160" w:line="259" w:lineRule="auto"/>
        <w:rPr>
          <w:rFonts w:asciiTheme="minorHAnsi" w:hAnsiTheme="minorHAnsi"/>
          <w:sz w:val="28"/>
          <w:szCs w:val="28"/>
        </w:rPr>
      </w:pPr>
      <w:r w:rsidRPr="00C058C7">
        <w:rPr>
          <w:rFonts w:asciiTheme="minorHAnsi" w:hAnsiTheme="minorHAnsi"/>
          <w:sz w:val="28"/>
          <w:szCs w:val="28"/>
        </w:rPr>
        <w:t>A variety of training for school staff including Understanding Autism, Zones of Regulation, Sensory Processing Differences, Practical Classroom Strategies, Autistic Girls, Anxiety, Pupil Voice and the Autism Aware Award.</w:t>
      </w:r>
    </w:p>
    <w:p w14:paraId="38B1E79F" w14:textId="77777777" w:rsidR="00C058C7" w:rsidRPr="00C058C7" w:rsidRDefault="00C058C7" w:rsidP="00C058C7">
      <w:pPr>
        <w:numPr>
          <w:ilvl w:val="0"/>
          <w:numId w:val="5"/>
        </w:numPr>
        <w:spacing w:after="160" w:line="259" w:lineRule="auto"/>
        <w:rPr>
          <w:rFonts w:asciiTheme="minorHAnsi" w:hAnsiTheme="minorHAnsi"/>
          <w:sz w:val="28"/>
          <w:szCs w:val="28"/>
        </w:rPr>
      </w:pPr>
      <w:r w:rsidRPr="00C058C7">
        <w:rPr>
          <w:rFonts w:asciiTheme="minorHAnsi" w:hAnsiTheme="minorHAnsi"/>
          <w:sz w:val="28"/>
          <w:szCs w:val="28"/>
        </w:rPr>
        <w:t xml:space="preserve">Training for parents including the National Autistic Society’s </w:t>
      </w:r>
      <w:proofErr w:type="spellStart"/>
      <w:r w:rsidRPr="00C058C7">
        <w:rPr>
          <w:rFonts w:asciiTheme="minorHAnsi" w:hAnsiTheme="minorHAnsi"/>
          <w:sz w:val="28"/>
          <w:szCs w:val="28"/>
        </w:rPr>
        <w:t>EarlyBird</w:t>
      </w:r>
      <w:proofErr w:type="spellEnd"/>
      <w:r w:rsidRPr="00C058C7">
        <w:rPr>
          <w:rFonts w:asciiTheme="minorHAnsi" w:hAnsiTheme="minorHAnsi"/>
          <w:sz w:val="28"/>
          <w:szCs w:val="28"/>
        </w:rPr>
        <w:t xml:space="preserve"> Plus course, ASCSURE and CUEs training.</w:t>
      </w:r>
    </w:p>
    <w:p w14:paraId="1C0FA378" w14:textId="77777777" w:rsidR="00C058C7" w:rsidRPr="00C058C7" w:rsidRDefault="00C058C7" w:rsidP="00C058C7">
      <w:pPr>
        <w:numPr>
          <w:ilvl w:val="0"/>
          <w:numId w:val="5"/>
        </w:numPr>
        <w:spacing w:after="160" w:line="259" w:lineRule="auto"/>
        <w:rPr>
          <w:rFonts w:asciiTheme="minorHAnsi" w:hAnsiTheme="minorHAnsi"/>
          <w:sz w:val="28"/>
          <w:szCs w:val="28"/>
        </w:rPr>
      </w:pPr>
      <w:r w:rsidRPr="00C058C7">
        <w:rPr>
          <w:rFonts w:asciiTheme="minorHAnsi" w:hAnsiTheme="minorHAnsi"/>
          <w:sz w:val="28"/>
          <w:szCs w:val="28"/>
        </w:rPr>
        <w:t>Training for Trainee Teachers and Newly Qualified Teachers.</w:t>
      </w:r>
    </w:p>
    <w:p w14:paraId="1EFEEADE" w14:textId="77777777" w:rsidR="00C058C7" w:rsidRPr="00C058C7" w:rsidRDefault="00C058C7" w:rsidP="00C058C7">
      <w:pPr>
        <w:numPr>
          <w:ilvl w:val="0"/>
          <w:numId w:val="5"/>
        </w:numPr>
        <w:spacing w:after="160" w:line="259" w:lineRule="auto"/>
        <w:rPr>
          <w:rFonts w:asciiTheme="minorHAnsi" w:hAnsiTheme="minorHAnsi"/>
          <w:sz w:val="28"/>
          <w:szCs w:val="28"/>
        </w:rPr>
      </w:pPr>
      <w:r w:rsidRPr="00C058C7">
        <w:rPr>
          <w:rFonts w:asciiTheme="minorHAnsi" w:hAnsiTheme="minorHAnsi"/>
          <w:sz w:val="28"/>
          <w:szCs w:val="28"/>
        </w:rPr>
        <w:t>Weekly Specialist Learning Support Assistant Advice Surgeries and Weekly Advisory Teacher Advice Surgeries.</w:t>
      </w:r>
    </w:p>
    <w:p w14:paraId="348509EF" w14:textId="77777777" w:rsidR="00C058C7" w:rsidRPr="00C058C7" w:rsidRDefault="00C058C7" w:rsidP="00C058C7">
      <w:pPr>
        <w:spacing w:after="160" w:line="259" w:lineRule="auto"/>
        <w:rPr>
          <w:rFonts w:asciiTheme="minorHAnsi" w:hAnsiTheme="minorHAnsi" w:cstheme="minorHAnsi"/>
          <w:color w:val="333333"/>
          <w:sz w:val="28"/>
          <w:szCs w:val="28"/>
          <w:shd w:val="clear" w:color="auto" w:fill="FFFFFF"/>
        </w:rPr>
      </w:pPr>
    </w:p>
    <w:p w14:paraId="39EE4412" w14:textId="4268F987" w:rsidR="006F0D44" w:rsidRPr="00C058C7" w:rsidRDefault="00C058C7" w:rsidP="00C058C7">
      <w:pPr>
        <w:spacing w:after="160" w:line="259" w:lineRule="auto"/>
        <w:rPr>
          <w:rFonts w:asciiTheme="minorHAnsi" w:hAnsiTheme="minorHAnsi" w:cstheme="minorHAnsi"/>
          <w:color w:val="333333"/>
          <w:sz w:val="28"/>
          <w:szCs w:val="28"/>
          <w:shd w:val="clear" w:color="auto" w:fill="FFFFFF"/>
        </w:rPr>
      </w:pPr>
      <w:r w:rsidRPr="00C058C7">
        <w:rPr>
          <w:rFonts w:asciiTheme="minorHAnsi" w:hAnsiTheme="minorHAnsi" w:cstheme="minorHAnsi"/>
          <w:color w:val="333333"/>
          <w:sz w:val="28"/>
          <w:szCs w:val="28"/>
          <w:shd w:val="clear" w:color="auto" w:fill="FFFFFF"/>
        </w:rPr>
        <w:t>As a team we love talking about all things Autism. We embrace people’s differences, celebrate the successes, encourage learning from mistakes and, most importantly, learn how to best support autistic people from our best resource, autistic people.</w:t>
      </w:r>
    </w:p>
    <w:p w14:paraId="203DD23B" w14:textId="7EB6E16B" w:rsidR="005E1249" w:rsidRDefault="005E1249"/>
    <w:p w14:paraId="48F2CAB8" w14:textId="2557D0A2" w:rsidR="005E1249" w:rsidRDefault="005E1249"/>
    <w:p w14:paraId="34EB9DE2" w14:textId="4E14C86F" w:rsidR="005E1249" w:rsidRDefault="005E1249"/>
    <w:p w14:paraId="0E5A224B" w14:textId="77777777" w:rsidR="005E1249" w:rsidRDefault="005E1249"/>
    <w:sectPr w:rsidR="005E1249" w:rsidSect="003221A2">
      <w:headerReference w:type="even" r:id="rId14"/>
      <w:headerReference w:type="default" r:id="rId15"/>
      <w:footerReference w:type="even" r:id="rId16"/>
      <w:footerReference w:type="default" r:id="rId17"/>
      <w:headerReference w:type="first" r:id="rId18"/>
      <w:footerReference w:type="first" r:id="rId19"/>
      <w:pgSz w:w="11900" w:h="16840"/>
      <w:pgMar w:top="1855" w:right="567" w:bottom="176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47F6" w14:textId="77777777" w:rsidR="00734C95" w:rsidRDefault="00734C95" w:rsidP="00110B4E">
      <w:r>
        <w:separator/>
      </w:r>
    </w:p>
  </w:endnote>
  <w:endnote w:type="continuationSeparator" w:id="0">
    <w:p w14:paraId="61C4A9EE" w14:textId="77777777" w:rsidR="00734C95" w:rsidRDefault="00734C95" w:rsidP="0011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FD3E" w14:textId="77777777" w:rsidR="00815D29" w:rsidRDefault="00815D29">
    <w:pPr>
      <w:pStyle w:val="Footer"/>
    </w:pPr>
    <w:r>
      <w:rPr>
        <w:noProof/>
        <w:lang w:val="en-US"/>
      </w:rPr>
      <mc:AlternateContent>
        <mc:Choice Requires="wps">
          <w:drawing>
            <wp:anchor distT="0" distB="0" distL="114300" distR="114300" simplePos="0" relativeHeight="251668480" behindDoc="0" locked="0" layoutInCell="1" allowOverlap="1" wp14:anchorId="2ED203BD" wp14:editId="21629A10">
              <wp:simplePos x="0" y="0"/>
              <wp:positionH relativeFrom="margin">
                <wp:posOffset>-85725</wp:posOffset>
              </wp:positionH>
              <wp:positionV relativeFrom="paragraph">
                <wp:posOffset>-5715</wp:posOffset>
              </wp:positionV>
              <wp:extent cx="7156450" cy="3143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56450" cy="314325"/>
                      </a:xfrm>
                      <a:prstGeom prst="rect">
                        <a:avLst/>
                      </a:prstGeom>
                      <a:noFill/>
                      <a:ln w="6350">
                        <a:noFill/>
                      </a:ln>
                    </wps:spPr>
                    <wps:txbx>
                      <w:txbxContent>
                        <w:p w14:paraId="09150988" w14:textId="4BC7A134" w:rsidR="00815D29" w:rsidRPr="004C27D0" w:rsidRDefault="00815D29" w:rsidP="00815D29">
                          <w:pPr>
                            <w:rPr>
                              <w:color w:val="FFFFFF" w:themeColor="background1"/>
                              <w:sz w:val="18"/>
                              <w:szCs w:val="18"/>
                            </w:rPr>
                          </w:pPr>
                          <w:r w:rsidRPr="004C27D0">
                            <w:rPr>
                              <w:color w:val="FFFFFF" w:themeColor="background1"/>
                              <w:sz w:val="18"/>
                              <w:szCs w:val="18"/>
                              <w:lang w:val="en-US"/>
                            </w:rPr>
                            <w:fldChar w:fldCharType="begin"/>
                          </w:r>
                          <w:r w:rsidRPr="004C27D0">
                            <w:rPr>
                              <w:color w:val="FFFFFF" w:themeColor="background1"/>
                              <w:sz w:val="18"/>
                              <w:szCs w:val="18"/>
                              <w:lang w:val="en-US"/>
                            </w:rPr>
                            <w:instrText xml:space="preserve"> PAGE </w:instrText>
                          </w:r>
                          <w:r w:rsidRPr="004C27D0">
                            <w:rPr>
                              <w:color w:val="FFFFFF" w:themeColor="background1"/>
                              <w:sz w:val="18"/>
                              <w:szCs w:val="18"/>
                              <w:lang w:val="en-US"/>
                            </w:rPr>
                            <w:fldChar w:fldCharType="separate"/>
                          </w:r>
                          <w:r w:rsidR="00F678A1" w:rsidRPr="004C27D0">
                            <w:rPr>
                              <w:noProof/>
                              <w:color w:val="FFFFFF" w:themeColor="background1"/>
                              <w:sz w:val="18"/>
                              <w:szCs w:val="18"/>
                              <w:lang w:val="en-US"/>
                            </w:rPr>
                            <w:t>2</w:t>
                          </w:r>
                          <w:r w:rsidRPr="004C27D0">
                            <w:rPr>
                              <w:color w:val="FFFFFF" w:themeColor="background1"/>
                              <w:sz w:val="18"/>
                              <w:szCs w:val="18"/>
                              <w:lang w:val="en-US"/>
                            </w:rPr>
                            <w:fldChar w:fldCharType="end"/>
                          </w:r>
                          <w:r w:rsidRPr="004C27D0">
                            <w:rPr>
                              <w:rFonts w:ascii="Times New Roman" w:hAnsi="Times New Roman"/>
                              <w:color w:val="FFFFFF" w:themeColor="background1"/>
                              <w:sz w:val="18"/>
                              <w:szCs w:val="18"/>
                              <w:lang w:val="en-US"/>
                            </w:rPr>
                            <w:t xml:space="preserve"> </w:t>
                          </w:r>
                          <w:r w:rsidRPr="004C27D0">
                            <w:rPr>
                              <w:color w:val="FFFFFF" w:themeColor="background1"/>
                              <w:sz w:val="18"/>
                              <w:szCs w:val="18"/>
                            </w:rPr>
                            <w:t xml:space="preserve">| </w:t>
                          </w:r>
                          <w:r w:rsidR="004C27D0" w:rsidRPr="004C27D0">
                            <w:rPr>
                              <w:b/>
                              <w:bCs/>
                              <w:color w:val="FFFFFF" w:themeColor="background1"/>
                              <w:sz w:val="18"/>
                              <w:szCs w:val="18"/>
                            </w:rPr>
                            <w:t xml:space="preserve">West Sussex </w:t>
                          </w:r>
                          <w:r w:rsidR="004C27D0" w:rsidRPr="004C27D0">
                            <w:rPr>
                              <w:b/>
                              <w:bCs/>
                              <w:color w:val="FFFFFF" w:themeColor="background1"/>
                              <w:sz w:val="18"/>
                              <w:szCs w:val="18"/>
                            </w:rPr>
                            <w:sym w:font="Symbol" w:char="F07C"/>
                          </w:r>
                          <w:r w:rsidR="004C27D0" w:rsidRPr="004C27D0">
                            <w:rPr>
                              <w:b/>
                              <w:bCs/>
                              <w:color w:val="FFFFFF" w:themeColor="background1"/>
                              <w:sz w:val="18"/>
                              <w:szCs w:val="18"/>
                            </w:rPr>
                            <w:t xml:space="preserve"> School Effectiveness Team </w:t>
                          </w:r>
                          <w:r w:rsidR="004C27D0" w:rsidRPr="004C27D0">
                            <w:rPr>
                              <w:color w:val="FFFFFF" w:themeColor="background1"/>
                              <w:sz w:val="18"/>
                              <w:szCs w:val="18"/>
                            </w:rPr>
                            <w:t xml:space="preserve">Ensuring that all children and young people secure the best start in life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203BD" id="_x0000_t202" coordsize="21600,21600" o:spt="202" path="m,l,21600r21600,l21600,xe">
              <v:stroke joinstyle="miter"/>
              <v:path gradientshapeok="t" o:connecttype="rect"/>
            </v:shapetype>
            <v:shape id="Text Box 14" o:spid="_x0000_s1028" type="#_x0000_t202" style="position:absolute;margin-left:-6.75pt;margin-top:-.45pt;width:563.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" filled="f" stroked="f" strokeweight=".5pt">
              <v:textbox>
                <w:txbxContent>
                  <w:p w14:paraId="09150988" w14:textId="4BC7A134" w:rsidR="00815D29" w:rsidRPr="004C27D0" w:rsidRDefault="00815D29" w:rsidP="00815D29">
                    <w:pPr>
                      <w:rPr>
                        <w:color w:val="FFFFFF" w:themeColor="background1"/>
                        <w:sz w:val="18"/>
                        <w:szCs w:val="18"/>
                      </w:rPr>
                    </w:pPr>
                    <w:r w:rsidRPr="004C27D0">
                      <w:rPr>
                        <w:color w:val="FFFFFF" w:themeColor="background1"/>
                        <w:sz w:val="18"/>
                        <w:szCs w:val="18"/>
                        <w:lang w:val="en-US"/>
                      </w:rPr>
                      <w:fldChar w:fldCharType="begin"/>
                    </w:r>
                    <w:r w:rsidRPr="004C27D0">
                      <w:rPr>
                        <w:color w:val="FFFFFF" w:themeColor="background1"/>
                        <w:sz w:val="18"/>
                        <w:szCs w:val="18"/>
                        <w:lang w:val="en-US"/>
                      </w:rPr>
                      <w:instrText xml:space="preserve"> PAGE </w:instrText>
                    </w:r>
                    <w:r w:rsidRPr="004C27D0">
                      <w:rPr>
                        <w:color w:val="FFFFFF" w:themeColor="background1"/>
                        <w:sz w:val="18"/>
                        <w:szCs w:val="18"/>
                        <w:lang w:val="en-US"/>
                      </w:rPr>
                      <w:fldChar w:fldCharType="separate"/>
                    </w:r>
                    <w:r w:rsidR="00F678A1" w:rsidRPr="004C27D0">
                      <w:rPr>
                        <w:noProof/>
                        <w:color w:val="FFFFFF" w:themeColor="background1"/>
                        <w:sz w:val="18"/>
                        <w:szCs w:val="18"/>
                        <w:lang w:val="en-US"/>
                      </w:rPr>
                      <w:t>2</w:t>
                    </w:r>
                    <w:r w:rsidRPr="004C27D0">
                      <w:rPr>
                        <w:color w:val="FFFFFF" w:themeColor="background1"/>
                        <w:sz w:val="18"/>
                        <w:szCs w:val="18"/>
                        <w:lang w:val="en-US"/>
                      </w:rPr>
                      <w:fldChar w:fldCharType="end"/>
                    </w:r>
                    <w:r w:rsidRPr="004C27D0">
                      <w:rPr>
                        <w:rFonts w:ascii="Times New Roman" w:hAnsi="Times New Roman"/>
                        <w:color w:val="FFFFFF" w:themeColor="background1"/>
                        <w:sz w:val="18"/>
                        <w:szCs w:val="18"/>
                        <w:lang w:val="en-US"/>
                      </w:rPr>
                      <w:t xml:space="preserve"> </w:t>
                    </w:r>
                    <w:r w:rsidRPr="004C27D0">
                      <w:rPr>
                        <w:color w:val="FFFFFF" w:themeColor="background1"/>
                        <w:sz w:val="18"/>
                        <w:szCs w:val="18"/>
                      </w:rPr>
                      <w:t xml:space="preserve">| </w:t>
                    </w:r>
                    <w:r w:rsidR="004C27D0" w:rsidRPr="004C27D0">
                      <w:rPr>
                        <w:b/>
                        <w:bCs/>
                        <w:color w:val="FFFFFF" w:themeColor="background1"/>
                        <w:sz w:val="18"/>
                        <w:szCs w:val="18"/>
                      </w:rPr>
                      <w:t xml:space="preserve">West Sussex </w:t>
                    </w:r>
                    <w:r w:rsidR="004C27D0" w:rsidRPr="004C27D0">
                      <w:rPr>
                        <w:b/>
                        <w:bCs/>
                        <w:color w:val="FFFFFF" w:themeColor="background1"/>
                        <w:sz w:val="18"/>
                        <w:szCs w:val="18"/>
                      </w:rPr>
                      <w:sym w:font="Symbol" w:char="F07C"/>
                    </w:r>
                    <w:r w:rsidR="004C27D0" w:rsidRPr="004C27D0">
                      <w:rPr>
                        <w:b/>
                        <w:bCs/>
                        <w:color w:val="FFFFFF" w:themeColor="background1"/>
                        <w:sz w:val="18"/>
                        <w:szCs w:val="18"/>
                      </w:rPr>
                      <w:t xml:space="preserve"> School Effectiveness Team </w:t>
                    </w:r>
                    <w:r w:rsidR="004C27D0" w:rsidRPr="004C27D0">
                      <w:rPr>
                        <w:color w:val="FFFFFF" w:themeColor="background1"/>
                        <w:sz w:val="18"/>
                        <w:szCs w:val="18"/>
                      </w:rPr>
                      <w:t xml:space="preserve">Ensuring that all children and young people secure the best start in life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A3D7" w14:textId="77777777" w:rsidR="00815D29" w:rsidRDefault="00815D29">
    <w:pPr>
      <w:pStyle w:val="Footer"/>
    </w:pPr>
    <w:r>
      <w:rPr>
        <w:noProof/>
        <w:lang w:val="en-US"/>
      </w:rPr>
      <mc:AlternateContent>
        <mc:Choice Requires="wps">
          <w:drawing>
            <wp:anchor distT="0" distB="0" distL="114300" distR="114300" simplePos="0" relativeHeight="251670528" behindDoc="0" locked="0" layoutInCell="1" allowOverlap="1" wp14:anchorId="202BA905" wp14:editId="2D3E08B1">
              <wp:simplePos x="0" y="0"/>
              <wp:positionH relativeFrom="column">
                <wp:posOffset>-194945</wp:posOffset>
              </wp:positionH>
              <wp:positionV relativeFrom="paragraph">
                <wp:posOffset>-15240</wp:posOffset>
              </wp:positionV>
              <wp:extent cx="7177405" cy="266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177405" cy="266700"/>
                      </a:xfrm>
                      <a:prstGeom prst="rect">
                        <a:avLst/>
                      </a:prstGeom>
                      <a:noFill/>
                      <a:ln w="6350">
                        <a:noFill/>
                      </a:ln>
                    </wps:spPr>
                    <wps:txbx>
                      <w:txbxContent>
                        <w:p w14:paraId="3DF5548D" w14:textId="7EDC4098" w:rsidR="00815D29" w:rsidRPr="00815D29" w:rsidRDefault="00497FE1" w:rsidP="00815D29">
                          <w:pPr>
                            <w:jc w:val="right"/>
                            <w:rPr>
                              <w:color w:val="FFFFFF" w:themeColor="background1"/>
                              <w:sz w:val="24"/>
                            </w:rPr>
                          </w:pPr>
                          <w:r w:rsidRPr="00053A48">
                            <w:rPr>
                              <w:b/>
                              <w:bCs/>
                              <w:color w:val="FFFFFF" w:themeColor="background1"/>
                              <w:sz w:val="18"/>
                              <w:szCs w:val="18"/>
                            </w:rPr>
                            <w:t xml:space="preserve">West Sussex </w:t>
                          </w:r>
                          <w:r w:rsidRPr="00053A48">
                            <w:rPr>
                              <w:b/>
                              <w:bCs/>
                              <w:color w:val="FFFFFF" w:themeColor="background1"/>
                              <w:sz w:val="18"/>
                              <w:szCs w:val="18"/>
                            </w:rPr>
                            <w:sym w:font="Symbol" w:char="F07C"/>
                          </w:r>
                          <w:r w:rsidRPr="00053A48">
                            <w:rPr>
                              <w:b/>
                              <w:bCs/>
                              <w:color w:val="FFFFFF" w:themeColor="background1"/>
                              <w:sz w:val="18"/>
                              <w:szCs w:val="18"/>
                            </w:rPr>
                            <w:t xml:space="preserve"> School Effectiveness Team </w:t>
                          </w:r>
                          <w:r w:rsidRPr="00053A48">
                            <w:rPr>
                              <w:color w:val="FFFFFF" w:themeColor="background1"/>
                              <w:sz w:val="18"/>
                              <w:szCs w:val="18"/>
                            </w:rPr>
                            <w:t xml:space="preserve">Ensuring that all children and young people secure the best start in life </w:t>
                          </w:r>
                          <w:r w:rsidR="00815D29" w:rsidRPr="00497FE1">
                            <w:rPr>
                              <w:color w:val="FFFFFF" w:themeColor="background1"/>
                              <w:sz w:val="18"/>
                              <w:szCs w:val="18"/>
                            </w:rPr>
                            <w:t xml:space="preserve">| </w:t>
                          </w:r>
                          <w:r w:rsidR="00815D29" w:rsidRPr="00497FE1">
                            <w:rPr>
                              <w:color w:val="FFFFFF" w:themeColor="background1"/>
                              <w:sz w:val="18"/>
                              <w:szCs w:val="18"/>
                              <w:lang w:val="en-US"/>
                            </w:rPr>
                            <w:fldChar w:fldCharType="begin"/>
                          </w:r>
                          <w:r w:rsidR="00815D29" w:rsidRPr="00497FE1">
                            <w:rPr>
                              <w:color w:val="FFFFFF" w:themeColor="background1"/>
                              <w:sz w:val="18"/>
                              <w:szCs w:val="18"/>
                              <w:lang w:val="en-US"/>
                            </w:rPr>
                            <w:instrText xml:space="preserve"> PAGE </w:instrText>
                          </w:r>
                          <w:r w:rsidR="00815D29" w:rsidRPr="00497FE1">
                            <w:rPr>
                              <w:color w:val="FFFFFF" w:themeColor="background1"/>
                              <w:sz w:val="18"/>
                              <w:szCs w:val="18"/>
                              <w:lang w:val="en-US"/>
                            </w:rPr>
                            <w:fldChar w:fldCharType="separate"/>
                          </w:r>
                          <w:r w:rsidR="00F678A1" w:rsidRPr="00497FE1">
                            <w:rPr>
                              <w:noProof/>
                              <w:color w:val="FFFFFF" w:themeColor="background1"/>
                              <w:sz w:val="18"/>
                              <w:szCs w:val="18"/>
                              <w:lang w:val="en-US"/>
                            </w:rPr>
                            <w:t>3</w:t>
                          </w:r>
                          <w:r w:rsidR="00815D29" w:rsidRPr="00497FE1">
                            <w:rPr>
                              <w:color w:val="FFFFFF" w:themeColor="background1"/>
                              <w:sz w:val="18"/>
                              <w:szCs w:val="18"/>
                              <w:lang w:val="en-US"/>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BA905" id="_x0000_t202" coordsize="21600,21600" o:spt="202" path="m,l,21600r21600,l21600,xe">
              <v:stroke joinstyle="miter"/>
              <v:path gradientshapeok="t" o:connecttype="rect"/>
            </v:shapetype>
            <v:shape id="Text Box 15" o:spid="_x0000_s1029" type="#_x0000_t202" style="position:absolute;margin-left:-15.35pt;margin-top:-1.2pt;width:565.1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" filled="f" stroked="f" strokeweight=".5pt">
              <v:textbox>
                <w:txbxContent>
                  <w:p w14:paraId="3DF5548D" w14:textId="7EDC4098" w:rsidR="00815D29" w:rsidRPr="00815D29" w:rsidRDefault="00497FE1" w:rsidP="00815D29">
                    <w:pPr>
                      <w:jc w:val="right"/>
                      <w:rPr>
                        <w:color w:val="FFFFFF" w:themeColor="background1"/>
                        <w:sz w:val="24"/>
                      </w:rPr>
                    </w:pPr>
                    <w:r w:rsidRPr="00053A48">
                      <w:rPr>
                        <w:b/>
                        <w:bCs/>
                        <w:color w:val="FFFFFF" w:themeColor="background1"/>
                        <w:sz w:val="18"/>
                        <w:szCs w:val="18"/>
                      </w:rPr>
                      <w:t xml:space="preserve">West Sussex </w:t>
                    </w:r>
                    <w:r w:rsidRPr="00053A48">
                      <w:rPr>
                        <w:b/>
                        <w:bCs/>
                        <w:color w:val="FFFFFF" w:themeColor="background1"/>
                        <w:sz w:val="18"/>
                        <w:szCs w:val="18"/>
                      </w:rPr>
                      <w:sym w:font="Symbol" w:char="F07C"/>
                    </w:r>
                    <w:r w:rsidRPr="00053A48">
                      <w:rPr>
                        <w:b/>
                        <w:bCs/>
                        <w:color w:val="FFFFFF" w:themeColor="background1"/>
                        <w:sz w:val="18"/>
                        <w:szCs w:val="18"/>
                      </w:rPr>
                      <w:t xml:space="preserve"> School Effectiveness Team </w:t>
                    </w:r>
                    <w:r w:rsidRPr="00053A48">
                      <w:rPr>
                        <w:color w:val="FFFFFF" w:themeColor="background1"/>
                        <w:sz w:val="18"/>
                        <w:szCs w:val="18"/>
                      </w:rPr>
                      <w:t xml:space="preserve">Ensuring that all children and young people secure the best start in life </w:t>
                    </w:r>
                    <w:r w:rsidR="00815D29" w:rsidRPr="00497FE1">
                      <w:rPr>
                        <w:color w:val="FFFFFF" w:themeColor="background1"/>
                        <w:sz w:val="18"/>
                        <w:szCs w:val="18"/>
                      </w:rPr>
                      <w:t xml:space="preserve">| </w:t>
                    </w:r>
                    <w:r w:rsidR="00815D29" w:rsidRPr="00497FE1">
                      <w:rPr>
                        <w:color w:val="FFFFFF" w:themeColor="background1"/>
                        <w:sz w:val="18"/>
                        <w:szCs w:val="18"/>
                        <w:lang w:val="en-US"/>
                      </w:rPr>
                      <w:fldChar w:fldCharType="begin"/>
                    </w:r>
                    <w:r w:rsidR="00815D29" w:rsidRPr="00497FE1">
                      <w:rPr>
                        <w:color w:val="FFFFFF" w:themeColor="background1"/>
                        <w:sz w:val="18"/>
                        <w:szCs w:val="18"/>
                        <w:lang w:val="en-US"/>
                      </w:rPr>
                      <w:instrText xml:space="preserve"> PAGE </w:instrText>
                    </w:r>
                    <w:r w:rsidR="00815D29" w:rsidRPr="00497FE1">
                      <w:rPr>
                        <w:color w:val="FFFFFF" w:themeColor="background1"/>
                        <w:sz w:val="18"/>
                        <w:szCs w:val="18"/>
                        <w:lang w:val="en-US"/>
                      </w:rPr>
                      <w:fldChar w:fldCharType="separate"/>
                    </w:r>
                    <w:r w:rsidR="00F678A1" w:rsidRPr="00497FE1">
                      <w:rPr>
                        <w:noProof/>
                        <w:color w:val="FFFFFF" w:themeColor="background1"/>
                        <w:sz w:val="18"/>
                        <w:szCs w:val="18"/>
                        <w:lang w:val="en-US"/>
                      </w:rPr>
                      <w:t>3</w:t>
                    </w:r>
                    <w:r w:rsidR="00815D29" w:rsidRPr="00497FE1">
                      <w:rPr>
                        <w:color w:val="FFFFFF" w:themeColor="background1"/>
                        <w:sz w:val="18"/>
                        <w:szCs w:val="18"/>
                        <w:lang w:val="en-U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1DDC" w14:textId="06E656A8" w:rsidR="00DC0FC9" w:rsidRDefault="00FA077C">
    <w:pPr>
      <w:pStyle w:val="Footer"/>
    </w:pPr>
    <w:r w:rsidRPr="00DC0FC9">
      <w:rPr>
        <w:noProof/>
      </w:rPr>
      <mc:AlternateContent>
        <mc:Choice Requires="wps">
          <w:drawing>
            <wp:anchor distT="0" distB="0" distL="114300" distR="114300" simplePos="0" relativeHeight="251773440" behindDoc="0" locked="0" layoutInCell="1" allowOverlap="1" wp14:anchorId="72C090AD" wp14:editId="2376016C">
              <wp:simplePos x="0" y="0"/>
              <wp:positionH relativeFrom="margin">
                <wp:posOffset>-85725</wp:posOffset>
              </wp:positionH>
              <wp:positionV relativeFrom="paragraph">
                <wp:posOffset>3810</wp:posOffset>
              </wp:positionV>
              <wp:extent cx="7019925" cy="2794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019925" cy="279400"/>
                      </a:xfrm>
                      <a:prstGeom prst="rect">
                        <a:avLst/>
                      </a:prstGeom>
                      <a:noFill/>
                      <a:ln w="6350">
                        <a:noFill/>
                      </a:ln>
                    </wps:spPr>
                    <wps:txbx>
                      <w:txbxContent>
                        <w:p w14:paraId="3998EBC3" w14:textId="121DEDFF" w:rsidR="00DC0FC9" w:rsidRPr="00FA077C" w:rsidRDefault="0006064C" w:rsidP="00DC0FC9">
                          <w:pPr>
                            <w:rPr>
                              <w:color w:val="FFFFFF" w:themeColor="background1"/>
                              <w:sz w:val="18"/>
                              <w:szCs w:val="18"/>
                            </w:rPr>
                          </w:pPr>
                          <w:r w:rsidRPr="0006064C">
                            <w:rPr>
                              <w:b/>
                              <w:bCs/>
                              <w:color w:val="FFFFFF" w:themeColor="background1"/>
                              <w:sz w:val="18"/>
                              <w:szCs w:val="18"/>
                            </w:rPr>
                            <w:t xml:space="preserve">West Sussex </w:t>
                          </w:r>
                          <w:r w:rsidRPr="0006064C">
                            <w:rPr>
                              <w:b/>
                              <w:bCs/>
                              <w:color w:val="FFFFFF" w:themeColor="background1"/>
                              <w:sz w:val="18"/>
                              <w:szCs w:val="18"/>
                            </w:rPr>
                            <w:sym w:font="Symbol" w:char="F07C"/>
                          </w:r>
                          <w:r w:rsidRPr="0006064C">
                            <w:rPr>
                              <w:b/>
                              <w:bCs/>
                              <w:color w:val="FFFFFF" w:themeColor="background1"/>
                              <w:sz w:val="18"/>
                              <w:szCs w:val="18"/>
                            </w:rPr>
                            <w:t xml:space="preserve"> </w:t>
                          </w:r>
                          <w:r w:rsidR="00F03D33">
                            <w:rPr>
                              <w:b/>
                              <w:bCs/>
                              <w:color w:val="FFFFFF" w:themeColor="background1"/>
                              <w:sz w:val="18"/>
                              <w:szCs w:val="18"/>
                            </w:rPr>
                            <w:t>Autism and Social Communication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090AD" id="_x0000_t202" coordsize="21600,21600" o:spt="202" path="m,l,21600r21600,l21600,xe">
              <v:stroke joinstyle="miter"/>
              <v:path gradientshapeok="t" o:connecttype="rect"/>
            </v:shapetype>
            <v:shape id="Text Box 2" o:spid="_x0000_s1031" type="#_x0000_t202" style="position:absolute;margin-left:-6.75pt;margin-top:.3pt;width:552.75pt;height:22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" filled="f" stroked="f" strokeweight=".5pt">
              <v:textbox>
                <w:txbxContent>
                  <w:p w14:paraId="3998EBC3" w14:textId="121DEDFF" w:rsidR="00DC0FC9" w:rsidRPr="00FA077C" w:rsidRDefault="0006064C" w:rsidP="00DC0FC9">
                    <w:pPr>
                      <w:rPr>
                        <w:color w:val="FFFFFF" w:themeColor="background1"/>
                        <w:sz w:val="18"/>
                        <w:szCs w:val="18"/>
                      </w:rPr>
                    </w:pPr>
                    <w:r w:rsidRPr="0006064C">
                      <w:rPr>
                        <w:b/>
                        <w:bCs/>
                        <w:color w:val="FFFFFF" w:themeColor="background1"/>
                        <w:sz w:val="18"/>
                        <w:szCs w:val="18"/>
                      </w:rPr>
                      <w:t xml:space="preserve">West Sussex </w:t>
                    </w:r>
                    <w:r w:rsidRPr="0006064C">
                      <w:rPr>
                        <w:b/>
                        <w:bCs/>
                        <w:color w:val="FFFFFF" w:themeColor="background1"/>
                        <w:sz w:val="18"/>
                        <w:szCs w:val="18"/>
                      </w:rPr>
                      <w:sym w:font="Symbol" w:char="F07C"/>
                    </w:r>
                    <w:r w:rsidRPr="0006064C">
                      <w:rPr>
                        <w:b/>
                        <w:bCs/>
                        <w:color w:val="FFFFFF" w:themeColor="background1"/>
                        <w:sz w:val="18"/>
                        <w:szCs w:val="18"/>
                      </w:rPr>
                      <w:t xml:space="preserve"> </w:t>
                    </w:r>
                    <w:r w:rsidR="00F03D33">
                      <w:rPr>
                        <w:b/>
                        <w:bCs/>
                        <w:color w:val="FFFFFF" w:themeColor="background1"/>
                        <w:sz w:val="18"/>
                        <w:szCs w:val="18"/>
                      </w:rPr>
                      <w:t>Autism and Social Communication Team</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5A7A" w14:textId="77777777" w:rsidR="00734C95" w:rsidRDefault="00734C95" w:rsidP="00110B4E">
      <w:r>
        <w:separator/>
      </w:r>
    </w:p>
  </w:footnote>
  <w:footnote w:type="continuationSeparator" w:id="0">
    <w:p w14:paraId="504E0F42" w14:textId="77777777" w:rsidR="00734C95" w:rsidRDefault="00734C95" w:rsidP="0011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03B2" w14:textId="27A86847" w:rsidR="00110B4E" w:rsidRDefault="0053693A">
    <w:pPr>
      <w:pStyle w:val="Header"/>
    </w:pPr>
    <w:r>
      <w:rPr>
        <w:noProof/>
        <w:lang w:val="en-US"/>
      </w:rPr>
      <w:drawing>
        <wp:anchor distT="0" distB="0" distL="114300" distR="114300" simplePos="0" relativeHeight="251534846" behindDoc="1" locked="0" layoutInCell="1" allowOverlap="1" wp14:anchorId="02B53F0B" wp14:editId="0105EE1E">
          <wp:simplePos x="0" y="0"/>
          <wp:positionH relativeFrom="column">
            <wp:posOffset>-352425</wp:posOffset>
          </wp:positionH>
          <wp:positionV relativeFrom="paragraph">
            <wp:posOffset>-448310</wp:posOffset>
          </wp:positionV>
          <wp:extent cx="7559585" cy="10692765"/>
          <wp:effectExtent l="0" t="0" r="1016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hildren and Families-Portrait2.jpg"/>
                  <pic:cNvPicPr/>
                </pic:nvPicPr>
                <pic:blipFill>
                  <a:blip r:embed="rId1">
                    <a:extLst>
                      <a:ext uri="{28A0092B-C50C-407E-A947-70E740481C1C}">
                        <a14:useLocalDpi xmlns:a14="http://schemas.microsoft.com/office/drawing/2010/main" val="0"/>
                      </a:ext>
                    </a:extLst>
                  </a:blip>
                  <a:stretch>
                    <a:fillRect/>
                  </a:stretch>
                </pic:blipFill>
                <pic:spPr>
                  <a:xfrm>
                    <a:off x="0" y="0"/>
                    <a:ext cx="7559585" cy="10692765"/>
                  </a:xfrm>
                  <a:prstGeom prst="rect">
                    <a:avLst/>
                  </a:prstGeom>
                </pic:spPr>
              </pic:pic>
            </a:graphicData>
          </a:graphic>
          <wp14:sizeRelH relativeFrom="page">
            <wp14:pctWidth>0</wp14:pctWidth>
          </wp14:sizeRelH>
          <wp14:sizeRelV relativeFrom="page">
            <wp14:pctHeight>0</wp14:pctHeight>
          </wp14:sizeRelV>
        </wp:anchor>
      </w:drawing>
    </w:r>
    <w:r w:rsidR="00D579EB" w:rsidRPr="00BC64CC">
      <w:rPr>
        <w:noProof/>
        <w:lang w:val="en-US"/>
      </w:rPr>
      <mc:AlternateContent>
        <mc:Choice Requires="wps">
          <w:drawing>
            <wp:anchor distT="0" distB="0" distL="114300" distR="114300" simplePos="0" relativeHeight="251664384" behindDoc="0" locked="0" layoutInCell="1" allowOverlap="1" wp14:anchorId="08AA1168" wp14:editId="4AC4EEFA">
              <wp:simplePos x="0" y="0"/>
              <wp:positionH relativeFrom="margin">
                <wp:align>left</wp:align>
              </wp:positionH>
              <wp:positionV relativeFrom="paragraph">
                <wp:posOffset>-225425</wp:posOffset>
              </wp:positionV>
              <wp:extent cx="3962400" cy="3435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62400" cy="343535"/>
                      </a:xfrm>
                      <a:prstGeom prst="rect">
                        <a:avLst/>
                      </a:prstGeom>
                      <a:noFill/>
                      <a:ln w="6350">
                        <a:noFill/>
                      </a:ln>
                    </wps:spPr>
                    <wps:txbx>
                      <w:txbxContent>
                        <w:p w14:paraId="4B301B2C" w14:textId="1684C879" w:rsidR="00BC64CC" w:rsidRPr="0048297C" w:rsidRDefault="0048297C" w:rsidP="00BC64CC">
                          <w:pPr>
                            <w:rPr>
                              <w:b/>
                              <w:bCs/>
                              <w:color w:val="FFFFFF" w:themeColor="background1"/>
                              <w:sz w:val="32"/>
                              <w:szCs w:val="32"/>
                            </w:rPr>
                          </w:pPr>
                          <w:r w:rsidRPr="0048297C">
                            <w:rPr>
                              <w:b/>
                              <w:bCs/>
                              <w:color w:val="FFFFFF" w:themeColor="background1"/>
                              <w:sz w:val="32"/>
                              <w:szCs w:val="32"/>
                            </w:rPr>
                            <w:t>School Effectiveness</w:t>
                          </w:r>
                          <w:r w:rsidR="00241803">
                            <w:rPr>
                              <w:b/>
                              <w:bCs/>
                              <w:color w:val="FFFFFF" w:themeColor="background1"/>
                              <w:sz w:val="32"/>
                              <w:szCs w:val="32"/>
                            </w:rPr>
                            <w:t xml:space="preserv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AA1168" id="_x0000_t202" coordsize="21600,21600" o:spt="202" path="m,l,21600r21600,l21600,xe">
              <v:stroke joinstyle="miter"/>
              <v:path gradientshapeok="t" o:connecttype="rect"/>
            </v:shapetype>
            <v:shape id="Text Box 11" o:spid="_x0000_s1026" type="#_x0000_t202" style="position:absolute;margin-left:0;margin-top:-17.75pt;width:312pt;height:27.05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" filled="f" stroked="f" strokeweight=".5pt">
              <v:textbox>
                <w:txbxContent>
                  <w:p w14:paraId="4B301B2C" w14:textId="1684C879" w:rsidR="00BC64CC" w:rsidRPr="0048297C" w:rsidRDefault="0048297C" w:rsidP="00BC64CC">
                    <w:pPr>
                      <w:rPr>
                        <w:b/>
                        <w:bCs/>
                        <w:color w:val="FFFFFF" w:themeColor="background1"/>
                        <w:sz w:val="32"/>
                        <w:szCs w:val="32"/>
                      </w:rPr>
                    </w:pPr>
                    <w:r w:rsidRPr="0048297C">
                      <w:rPr>
                        <w:b/>
                        <w:bCs/>
                        <w:color w:val="FFFFFF" w:themeColor="background1"/>
                        <w:sz w:val="32"/>
                        <w:szCs w:val="32"/>
                      </w:rPr>
                      <w:t>School Effectiveness</w:t>
                    </w:r>
                    <w:r w:rsidR="00241803">
                      <w:rPr>
                        <w:b/>
                        <w:bCs/>
                        <w:color w:val="FFFFFF" w:themeColor="background1"/>
                        <w:sz w:val="32"/>
                        <w:szCs w:val="32"/>
                      </w:rPr>
                      <w:t xml:space="preserve"> Team</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9739" w14:textId="6E44844B" w:rsidR="00110B4E" w:rsidRDefault="0048297C">
    <w:pPr>
      <w:pStyle w:val="Header"/>
    </w:pPr>
    <w:r w:rsidRPr="00BC64CC">
      <w:rPr>
        <w:noProof/>
        <w:lang w:val="en-US"/>
      </w:rPr>
      <mc:AlternateContent>
        <mc:Choice Requires="wps">
          <w:drawing>
            <wp:anchor distT="0" distB="0" distL="114300" distR="114300" simplePos="0" relativeHeight="251658240" behindDoc="0" locked="0" layoutInCell="1" allowOverlap="1" wp14:anchorId="2EC1D44E" wp14:editId="1E71C61A">
              <wp:simplePos x="0" y="0"/>
              <wp:positionH relativeFrom="column">
                <wp:posOffset>-192405</wp:posOffset>
              </wp:positionH>
              <wp:positionV relativeFrom="paragraph">
                <wp:posOffset>-259715</wp:posOffset>
              </wp:positionV>
              <wp:extent cx="3962400" cy="3435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962400" cy="343535"/>
                      </a:xfrm>
                      <a:prstGeom prst="rect">
                        <a:avLst/>
                      </a:prstGeom>
                      <a:noFill/>
                      <a:ln w="6350">
                        <a:noFill/>
                      </a:ln>
                    </wps:spPr>
                    <wps:txbx>
                      <w:txbxContent>
                        <w:p w14:paraId="1DD8EFC9" w14:textId="2BB94319" w:rsidR="0048297C" w:rsidRPr="0048297C" w:rsidRDefault="0048297C" w:rsidP="0048297C">
                          <w:pPr>
                            <w:rPr>
                              <w:b/>
                              <w:bCs/>
                              <w:color w:val="FFFFFF" w:themeColor="background1"/>
                              <w:sz w:val="32"/>
                              <w:szCs w:val="32"/>
                            </w:rPr>
                          </w:pPr>
                          <w:r w:rsidRPr="0048297C">
                            <w:rPr>
                              <w:b/>
                              <w:bCs/>
                              <w:color w:val="FFFFFF" w:themeColor="background1"/>
                              <w:sz w:val="32"/>
                              <w:szCs w:val="32"/>
                            </w:rPr>
                            <w:t>School Effectiveness</w:t>
                          </w:r>
                          <w:r w:rsidR="00497FE1">
                            <w:rPr>
                              <w:b/>
                              <w:bCs/>
                              <w:color w:val="FFFFFF" w:themeColor="background1"/>
                              <w:sz w:val="32"/>
                              <w:szCs w:val="32"/>
                            </w:rPr>
                            <w:t xml:space="preserv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C1D44E" id="_x0000_t202" coordsize="21600,21600" o:spt="202" path="m,l,21600r21600,l21600,xe">
              <v:stroke joinstyle="miter"/>
              <v:path gradientshapeok="t" o:connecttype="rect"/>
            </v:shapetype>
            <v:shape id="Text Box 3" o:spid="_x0000_s1027" type="#_x0000_t202" style="position:absolute;margin-left:-15.15pt;margin-top:-20.45pt;width:312pt;height:2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" filled="f" stroked="f" strokeweight=".5pt">
              <v:textbox>
                <w:txbxContent>
                  <w:p w14:paraId="1DD8EFC9" w14:textId="2BB94319" w:rsidR="0048297C" w:rsidRPr="0048297C" w:rsidRDefault="0048297C" w:rsidP="0048297C">
                    <w:pPr>
                      <w:rPr>
                        <w:b/>
                        <w:bCs/>
                        <w:color w:val="FFFFFF" w:themeColor="background1"/>
                        <w:sz w:val="32"/>
                        <w:szCs w:val="32"/>
                      </w:rPr>
                    </w:pPr>
                    <w:r w:rsidRPr="0048297C">
                      <w:rPr>
                        <w:b/>
                        <w:bCs/>
                        <w:color w:val="FFFFFF" w:themeColor="background1"/>
                        <w:sz w:val="32"/>
                        <w:szCs w:val="32"/>
                      </w:rPr>
                      <w:t>School Effectiveness</w:t>
                    </w:r>
                    <w:r w:rsidR="00497FE1">
                      <w:rPr>
                        <w:b/>
                        <w:bCs/>
                        <w:color w:val="FFFFFF" w:themeColor="background1"/>
                        <w:sz w:val="32"/>
                        <w:szCs w:val="32"/>
                      </w:rPr>
                      <w:t xml:space="preserve"> Team</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E59A" w14:textId="46D0F9DD" w:rsidR="00110B4E" w:rsidRDefault="00F03D33">
    <w:pPr>
      <w:pStyle w:val="Header"/>
    </w:pPr>
    <w:r>
      <w:rPr>
        <w:noProof/>
        <w:lang w:val="en-US"/>
      </w:rPr>
      <w:drawing>
        <wp:anchor distT="0" distB="0" distL="114300" distR="114300" simplePos="0" relativeHeight="251657728" behindDoc="1" locked="0" layoutInCell="1" allowOverlap="1" wp14:anchorId="564250D6" wp14:editId="64582A0E">
          <wp:simplePos x="0" y="0"/>
          <wp:positionH relativeFrom="column">
            <wp:posOffset>-367996</wp:posOffset>
          </wp:positionH>
          <wp:positionV relativeFrom="paragraph">
            <wp:posOffset>-442264</wp:posOffset>
          </wp:positionV>
          <wp:extent cx="8340918" cy="10692765"/>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hildren and Families-Portrait2.jpg"/>
                  <pic:cNvPicPr/>
                </pic:nvPicPr>
                <pic:blipFill>
                  <a:blip r:embed="rId1">
                    <a:extLst>
                      <a:ext uri="{28A0092B-C50C-407E-A947-70E740481C1C}">
                        <a14:useLocalDpi xmlns:a14="http://schemas.microsoft.com/office/drawing/2010/main" val="0"/>
                      </a:ext>
                    </a:extLst>
                  </a:blip>
                  <a:stretch>
                    <a:fillRect/>
                  </a:stretch>
                </pic:blipFill>
                <pic:spPr>
                  <a:xfrm>
                    <a:off x="0" y="0"/>
                    <a:ext cx="8342174" cy="10694375"/>
                  </a:xfrm>
                  <a:prstGeom prst="rect">
                    <a:avLst/>
                  </a:prstGeom>
                </pic:spPr>
              </pic:pic>
            </a:graphicData>
          </a:graphic>
          <wp14:sizeRelH relativeFrom="page">
            <wp14:pctWidth>0</wp14:pctWidth>
          </wp14:sizeRelH>
          <wp14:sizeRelV relativeFrom="page">
            <wp14:pctHeight>0</wp14:pctHeight>
          </wp14:sizeRelV>
        </wp:anchor>
      </w:drawing>
    </w:r>
    <w:r w:rsidRPr="00DC0FC9">
      <w:rPr>
        <w:noProof/>
      </w:rPr>
      <mc:AlternateContent>
        <mc:Choice Requires="wps">
          <w:drawing>
            <wp:anchor distT="0" distB="0" distL="114300" distR="114300" simplePos="0" relativeHeight="251660800" behindDoc="0" locked="0" layoutInCell="1" allowOverlap="1" wp14:anchorId="5E5E8237" wp14:editId="7B18DFC7">
              <wp:simplePos x="0" y="0"/>
              <wp:positionH relativeFrom="margin">
                <wp:align>left</wp:align>
              </wp:positionH>
              <wp:positionV relativeFrom="paragraph">
                <wp:posOffset>-217805</wp:posOffset>
              </wp:positionV>
              <wp:extent cx="6098650" cy="421419"/>
              <wp:effectExtent l="0" t="0" r="0" b="0"/>
              <wp:wrapNone/>
              <wp:docPr id="1" name="Text Box 1"/>
              <wp:cNvGraphicFramePr/>
              <a:graphic xmlns:a="http://schemas.openxmlformats.org/drawingml/2006/main">
                <a:graphicData uri="http://schemas.microsoft.com/office/word/2010/wordprocessingShape">
                  <wps:wsp>
                    <wps:cNvSpPr txBox="1"/>
                    <wps:spPr>
                      <a:xfrm>
                        <a:off x="0" y="0"/>
                        <a:ext cx="6098650" cy="421419"/>
                      </a:xfrm>
                      <a:prstGeom prst="rect">
                        <a:avLst/>
                      </a:prstGeom>
                      <a:noFill/>
                      <a:ln w="6350">
                        <a:noFill/>
                      </a:ln>
                    </wps:spPr>
                    <wps:txbx>
                      <w:txbxContent>
                        <w:p w14:paraId="33EFEC12" w14:textId="24C320F3" w:rsidR="00DC0FC9" w:rsidRPr="0048297C" w:rsidRDefault="00F03D33" w:rsidP="00DC0FC9">
                          <w:pPr>
                            <w:rPr>
                              <w:b/>
                              <w:bCs/>
                              <w:color w:val="FFFFFF" w:themeColor="background1"/>
                              <w:sz w:val="32"/>
                              <w:szCs w:val="32"/>
                            </w:rPr>
                          </w:pPr>
                          <w:r>
                            <w:rPr>
                              <w:b/>
                              <w:bCs/>
                              <w:color w:val="FFFFFF" w:themeColor="background1"/>
                              <w:sz w:val="32"/>
                              <w:szCs w:val="32"/>
                            </w:rPr>
                            <w:t>Autism and Social Communication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E8237" id="_x0000_t202" coordsize="21600,21600" o:spt="202" path="m,l,21600r21600,l21600,xe">
              <v:stroke joinstyle="miter"/>
              <v:path gradientshapeok="t" o:connecttype="rect"/>
            </v:shapetype>
            <v:shape id="Text Box 1" o:spid="_x0000_s1030" type="#_x0000_t202" style="position:absolute;margin-left:0;margin-top:-17.15pt;width:480.2pt;height:33.2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" filled="f" stroked="f" strokeweight=".5pt">
              <v:textbox>
                <w:txbxContent>
                  <w:p w14:paraId="33EFEC12" w14:textId="24C320F3" w:rsidR="00DC0FC9" w:rsidRPr="0048297C" w:rsidRDefault="00F03D33" w:rsidP="00DC0FC9">
                    <w:pPr>
                      <w:rPr>
                        <w:b/>
                        <w:bCs/>
                        <w:color w:val="FFFFFF" w:themeColor="background1"/>
                        <w:sz w:val="32"/>
                        <w:szCs w:val="32"/>
                      </w:rPr>
                    </w:pPr>
                    <w:r>
                      <w:rPr>
                        <w:b/>
                        <w:bCs/>
                        <w:color w:val="FFFFFF" w:themeColor="background1"/>
                        <w:sz w:val="32"/>
                        <w:szCs w:val="32"/>
                      </w:rPr>
                      <w:t>Autism and Social Communication Team</w:t>
                    </w:r>
                  </w:p>
                </w:txbxContent>
              </v:textbox>
              <w10:wrap anchorx="margin"/>
            </v:shape>
          </w:pict>
        </mc:Fallback>
      </mc:AlternateContent>
    </w:r>
    <w:r w:rsidR="00D579EB">
      <w:rPr>
        <w:noProof/>
        <w:lang w:val="en-US"/>
      </w:rPr>
      <w:drawing>
        <wp:anchor distT="0" distB="0" distL="114300" distR="114300" simplePos="0" relativeHeight="251672576" behindDoc="1" locked="0" layoutInCell="1" allowOverlap="1" wp14:anchorId="3AFA616B" wp14:editId="28CA0F99">
          <wp:simplePos x="0" y="0"/>
          <wp:positionH relativeFrom="column">
            <wp:posOffset>7358380</wp:posOffset>
          </wp:positionH>
          <wp:positionV relativeFrom="paragraph">
            <wp:posOffset>-450215</wp:posOffset>
          </wp:positionV>
          <wp:extent cx="7569835" cy="10706735"/>
          <wp:effectExtent l="0" t="0" r="0" b="1206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 the Council-Portrait-2.jpg"/>
                  <pic:cNvPicPr/>
                </pic:nvPicPr>
                <pic:blipFill>
                  <a:blip r:embed="rId2">
                    <a:extLst>
                      <a:ext uri="{28A0092B-C50C-407E-A947-70E740481C1C}">
                        <a14:useLocalDpi xmlns:a14="http://schemas.microsoft.com/office/drawing/2010/main" val="0"/>
                      </a:ext>
                    </a:extLst>
                  </a:blip>
                  <a:stretch>
                    <a:fillRect/>
                  </a:stretch>
                </pic:blipFill>
                <pic:spPr>
                  <a:xfrm>
                    <a:off x="0" y="0"/>
                    <a:ext cx="7569835" cy="10706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B11"/>
    <w:multiLevelType w:val="multilevel"/>
    <w:tmpl w:val="7D4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C0B28"/>
    <w:multiLevelType w:val="hybridMultilevel"/>
    <w:tmpl w:val="71043E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A1BDC"/>
    <w:multiLevelType w:val="hybridMultilevel"/>
    <w:tmpl w:val="5BF426EC"/>
    <w:lvl w:ilvl="0" w:tplc="0809000F">
      <w:start w:val="1"/>
      <w:numFmt w:val="decimal"/>
      <w:lvlText w:val="%1."/>
      <w:lvlJc w:val="left"/>
      <w:pPr>
        <w:ind w:left="720" w:hanging="360"/>
      </w:pPr>
    </w:lvl>
    <w:lvl w:ilvl="1" w:tplc="0650861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41036E"/>
    <w:multiLevelType w:val="multilevel"/>
    <w:tmpl w:val="8F8A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D01F9"/>
    <w:multiLevelType w:val="multilevel"/>
    <w:tmpl w:val="CA78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DE"/>
    <w:rsid w:val="0006064C"/>
    <w:rsid w:val="000D3BB0"/>
    <w:rsid w:val="00110B4E"/>
    <w:rsid w:val="001766E2"/>
    <w:rsid w:val="001B2E8C"/>
    <w:rsid w:val="001D11B6"/>
    <w:rsid w:val="001D33DA"/>
    <w:rsid w:val="00241803"/>
    <w:rsid w:val="00291DD7"/>
    <w:rsid w:val="003221A2"/>
    <w:rsid w:val="00363C45"/>
    <w:rsid w:val="003A4379"/>
    <w:rsid w:val="004162CF"/>
    <w:rsid w:val="0048297C"/>
    <w:rsid w:val="00486E32"/>
    <w:rsid w:val="00497FE1"/>
    <w:rsid w:val="004B5DEA"/>
    <w:rsid w:val="004C27D0"/>
    <w:rsid w:val="0053693A"/>
    <w:rsid w:val="005A69F5"/>
    <w:rsid w:val="005E1249"/>
    <w:rsid w:val="00602217"/>
    <w:rsid w:val="00615D93"/>
    <w:rsid w:val="00644548"/>
    <w:rsid w:val="006A2813"/>
    <w:rsid w:val="006C374E"/>
    <w:rsid w:val="006F0D44"/>
    <w:rsid w:val="0070415A"/>
    <w:rsid w:val="00734C95"/>
    <w:rsid w:val="007E423A"/>
    <w:rsid w:val="00815D29"/>
    <w:rsid w:val="00871F6D"/>
    <w:rsid w:val="0087479D"/>
    <w:rsid w:val="008E2CDE"/>
    <w:rsid w:val="00934003"/>
    <w:rsid w:val="009B5922"/>
    <w:rsid w:val="00A761A4"/>
    <w:rsid w:val="00BA7EDF"/>
    <w:rsid w:val="00BC64CC"/>
    <w:rsid w:val="00C058C7"/>
    <w:rsid w:val="00CA2F59"/>
    <w:rsid w:val="00CC619A"/>
    <w:rsid w:val="00D579EB"/>
    <w:rsid w:val="00D82DCA"/>
    <w:rsid w:val="00DC0FC9"/>
    <w:rsid w:val="00E4046D"/>
    <w:rsid w:val="00E53B08"/>
    <w:rsid w:val="00E56D76"/>
    <w:rsid w:val="00E61429"/>
    <w:rsid w:val="00F03D33"/>
    <w:rsid w:val="00F678A1"/>
    <w:rsid w:val="00F82572"/>
    <w:rsid w:val="00FA07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B94C38"/>
  <w15:docId w15:val="{BCED8274-68AF-4FD6-AFBB-EF1D508C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C45"/>
    <w:rPr>
      <w:rFonts w:ascii="Verdana" w:hAnsi="Verdana"/>
      <w:sz w:val="22"/>
    </w:rPr>
  </w:style>
  <w:style w:type="paragraph" w:styleId="Heading1">
    <w:name w:val="heading 1"/>
    <w:basedOn w:val="Normal"/>
    <w:next w:val="Normal"/>
    <w:link w:val="Heading1Char"/>
    <w:uiPriority w:val="9"/>
    <w:qFormat/>
    <w:rsid w:val="0087479D"/>
    <w:pPr>
      <w:keepNext/>
      <w:keepLines/>
      <w:spacing w:before="240" w:after="120"/>
      <w:outlineLvl w:val="0"/>
    </w:pPr>
    <w:rPr>
      <w:rFonts w:eastAsiaTheme="majorEastAsia" w:cstheme="majorBidi"/>
      <w:b/>
      <w:bCs/>
      <w:color w:val="4A4A48"/>
      <w:sz w:val="32"/>
      <w:szCs w:val="32"/>
      <w:lang w:val="en-US"/>
    </w:rPr>
  </w:style>
  <w:style w:type="paragraph" w:styleId="Heading2">
    <w:name w:val="heading 2"/>
    <w:basedOn w:val="Normal"/>
    <w:next w:val="Normal"/>
    <w:link w:val="Heading2Char"/>
    <w:uiPriority w:val="9"/>
    <w:unhideWhenUsed/>
    <w:qFormat/>
    <w:rsid w:val="0087479D"/>
    <w:pPr>
      <w:keepNext/>
      <w:keepLines/>
      <w:spacing w:before="120" w:after="120"/>
      <w:outlineLvl w:val="1"/>
    </w:pPr>
    <w:rPr>
      <w:rFonts w:eastAsiaTheme="majorEastAsia" w:cstheme="majorBidi"/>
      <w:b/>
      <w:bCs/>
      <w:color w:val="4A4A48"/>
      <w:sz w:val="26"/>
      <w:szCs w:val="26"/>
      <w:lang w:val="en-US"/>
    </w:rPr>
  </w:style>
  <w:style w:type="paragraph" w:styleId="Heading3">
    <w:name w:val="heading 3"/>
    <w:basedOn w:val="Normal"/>
    <w:next w:val="Normal"/>
    <w:link w:val="Heading3Char"/>
    <w:uiPriority w:val="9"/>
    <w:unhideWhenUsed/>
    <w:qFormat/>
    <w:rsid w:val="00BC64CC"/>
    <w:pPr>
      <w:keepNext/>
      <w:keepLines/>
      <w:spacing w:before="200"/>
      <w:outlineLvl w:val="2"/>
    </w:pPr>
    <w:rPr>
      <w:rFonts w:eastAsiaTheme="majorEastAsia" w:cstheme="majorBidi"/>
      <w:b/>
      <w:bCs/>
      <w:color w:val="4A4A48"/>
      <w:lang w:val="en-US"/>
    </w:rPr>
  </w:style>
  <w:style w:type="paragraph" w:styleId="Heading4">
    <w:name w:val="heading 4"/>
    <w:basedOn w:val="Normal"/>
    <w:next w:val="Normal"/>
    <w:link w:val="Heading4Char"/>
    <w:uiPriority w:val="9"/>
    <w:semiHidden/>
    <w:unhideWhenUsed/>
    <w:qFormat/>
    <w:rsid w:val="0087479D"/>
    <w:pPr>
      <w:keepNext/>
      <w:keepLines/>
      <w:spacing w:before="4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B4E"/>
    <w:pPr>
      <w:tabs>
        <w:tab w:val="center" w:pos="4680"/>
        <w:tab w:val="right" w:pos="9360"/>
      </w:tabs>
    </w:pPr>
  </w:style>
  <w:style w:type="character" w:customStyle="1" w:styleId="HeaderChar">
    <w:name w:val="Header Char"/>
    <w:basedOn w:val="DefaultParagraphFont"/>
    <w:link w:val="Header"/>
    <w:uiPriority w:val="99"/>
    <w:rsid w:val="00110B4E"/>
  </w:style>
  <w:style w:type="paragraph" w:styleId="Footer">
    <w:name w:val="footer"/>
    <w:basedOn w:val="Normal"/>
    <w:link w:val="FooterChar"/>
    <w:uiPriority w:val="99"/>
    <w:unhideWhenUsed/>
    <w:rsid w:val="00110B4E"/>
    <w:pPr>
      <w:tabs>
        <w:tab w:val="center" w:pos="4680"/>
        <w:tab w:val="right" w:pos="9360"/>
      </w:tabs>
    </w:pPr>
  </w:style>
  <w:style w:type="character" w:customStyle="1" w:styleId="FooterChar">
    <w:name w:val="Footer Char"/>
    <w:basedOn w:val="DefaultParagraphFont"/>
    <w:link w:val="Footer"/>
    <w:uiPriority w:val="99"/>
    <w:rsid w:val="00110B4E"/>
  </w:style>
  <w:style w:type="character" w:customStyle="1" w:styleId="Heading1Char">
    <w:name w:val="Heading 1 Char"/>
    <w:basedOn w:val="DefaultParagraphFont"/>
    <w:link w:val="Heading1"/>
    <w:uiPriority w:val="9"/>
    <w:rsid w:val="0087479D"/>
    <w:rPr>
      <w:rFonts w:ascii="Verdana" w:eastAsiaTheme="majorEastAsia" w:hAnsi="Verdana" w:cstheme="majorBidi"/>
      <w:b/>
      <w:bCs/>
      <w:color w:val="4A4A48"/>
      <w:sz w:val="32"/>
      <w:szCs w:val="32"/>
      <w:lang w:val="en-US"/>
    </w:rPr>
  </w:style>
  <w:style w:type="character" w:customStyle="1" w:styleId="Heading2Char">
    <w:name w:val="Heading 2 Char"/>
    <w:basedOn w:val="DefaultParagraphFont"/>
    <w:link w:val="Heading2"/>
    <w:uiPriority w:val="9"/>
    <w:rsid w:val="0087479D"/>
    <w:rPr>
      <w:rFonts w:ascii="Verdana" w:eastAsiaTheme="majorEastAsia" w:hAnsi="Verdana" w:cstheme="majorBidi"/>
      <w:b/>
      <w:bCs/>
      <w:color w:val="4A4A48"/>
      <w:sz w:val="26"/>
      <w:szCs w:val="26"/>
      <w:lang w:val="en-US"/>
    </w:rPr>
  </w:style>
  <w:style w:type="character" w:customStyle="1" w:styleId="Heading3Char">
    <w:name w:val="Heading 3 Char"/>
    <w:basedOn w:val="DefaultParagraphFont"/>
    <w:link w:val="Heading3"/>
    <w:uiPriority w:val="9"/>
    <w:rsid w:val="00BC64CC"/>
    <w:rPr>
      <w:rFonts w:ascii="Verdana" w:eastAsiaTheme="majorEastAsia" w:hAnsi="Verdana" w:cstheme="majorBidi"/>
      <w:b/>
      <w:bCs/>
      <w:color w:val="4A4A48"/>
      <w:sz w:val="22"/>
      <w:lang w:val="en-US"/>
    </w:rPr>
  </w:style>
  <w:style w:type="paragraph" w:styleId="NoSpacing">
    <w:name w:val="No Spacing"/>
    <w:aliases w:val="Normal - No Line Spacing"/>
    <w:uiPriority w:val="1"/>
    <w:rsid w:val="00BC64CC"/>
    <w:rPr>
      <w:rFonts w:ascii="Verdana" w:eastAsiaTheme="minorEastAsia" w:hAnsi="Verdana"/>
      <w:lang w:val="en-US"/>
    </w:rPr>
  </w:style>
  <w:style w:type="table" w:styleId="MediumShading1">
    <w:name w:val="Medium Shading 1"/>
    <w:aliases w:val="WSCC Brand Table"/>
    <w:basedOn w:val="TableNormal"/>
    <w:uiPriority w:val="63"/>
    <w:rsid w:val="00BC64CC"/>
    <w:rPr>
      <w:rFonts w:ascii="Verdana" w:eastAsiaTheme="minorEastAsia" w:hAnsi="Verdan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shd w:val="clear" w:color="auto" w:fill="4A4A48"/>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579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9EB"/>
    <w:rPr>
      <w:rFonts w:ascii="Lucida Grande" w:hAnsi="Lucida Grande" w:cs="Lucida Grande"/>
      <w:sz w:val="18"/>
      <w:szCs w:val="18"/>
    </w:rPr>
  </w:style>
  <w:style w:type="character" w:styleId="Hyperlink">
    <w:name w:val="Hyperlink"/>
    <w:basedOn w:val="DefaultParagraphFont"/>
    <w:uiPriority w:val="99"/>
    <w:unhideWhenUsed/>
    <w:rsid w:val="000D3BB0"/>
    <w:rPr>
      <w:color w:val="0563C1" w:themeColor="hyperlink"/>
      <w:u w:val="single"/>
    </w:rPr>
  </w:style>
  <w:style w:type="character" w:styleId="UnresolvedMention">
    <w:name w:val="Unresolved Mention"/>
    <w:basedOn w:val="DefaultParagraphFont"/>
    <w:uiPriority w:val="99"/>
    <w:semiHidden/>
    <w:unhideWhenUsed/>
    <w:rsid w:val="000D3BB0"/>
    <w:rPr>
      <w:color w:val="605E5C"/>
      <w:shd w:val="clear" w:color="auto" w:fill="E1DFDD"/>
    </w:rPr>
  </w:style>
  <w:style w:type="character" w:customStyle="1" w:styleId="Heading4Char">
    <w:name w:val="Heading 4 Char"/>
    <w:basedOn w:val="DefaultParagraphFont"/>
    <w:link w:val="Heading4"/>
    <w:uiPriority w:val="9"/>
    <w:semiHidden/>
    <w:rsid w:val="0087479D"/>
    <w:rPr>
      <w:rFonts w:ascii="Verdana" w:eastAsiaTheme="majorEastAsia" w:hAnsi="Verdana" w:cstheme="majorBidi"/>
      <w:i/>
      <w:iCs/>
      <w:color w:val="000000" w:themeColor="text1"/>
      <w:sz w:val="22"/>
    </w:rPr>
  </w:style>
  <w:style w:type="paragraph" w:styleId="Subtitle">
    <w:name w:val="Subtitle"/>
    <w:basedOn w:val="Normal"/>
    <w:next w:val="Normal"/>
    <w:link w:val="SubtitleChar"/>
    <w:uiPriority w:val="11"/>
    <w:qFormat/>
    <w:rsid w:val="0087479D"/>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87479D"/>
    <w:rPr>
      <w:rFonts w:ascii="Verdana" w:eastAsiaTheme="minorEastAsia" w:hAnsi="Verdana"/>
      <w:color w:val="5A5A5A" w:themeColor="text1" w:themeTint="A5"/>
      <w:spacing w:val="15"/>
      <w:sz w:val="22"/>
      <w:szCs w:val="22"/>
    </w:rPr>
  </w:style>
  <w:style w:type="character" w:styleId="SubtleEmphasis">
    <w:name w:val="Subtle Emphasis"/>
    <w:basedOn w:val="DefaultParagraphFont"/>
    <w:uiPriority w:val="19"/>
    <w:qFormat/>
    <w:rsid w:val="0087479D"/>
    <w:rPr>
      <w:rFonts w:ascii="Verdana" w:hAnsi="Verdana"/>
      <w:i/>
      <w:iCs/>
      <w:color w:val="404040" w:themeColor="text1" w:themeTint="BF"/>
    </w:rPr>
  </w:style>
  <w:style w:type="character" w:styleId="Emphasis">
    <w:name w:val="Emphasis"/>
    <w:basedOn w:val="DefaultParagraphFont"/>
    <w:uiPriority w:val="20"/>
    <w:qFormat/>
    <w:rsid w:val="0087479D"/>
    <w:rPr>
      <w:rFonts w:ascii="Verdana" w:hAnsi="Verdana"/>
      <w:i/>
      <w:iCs/>
      <w:color w:val="auto"/>
    </w:rPr>
  </w:style>
  <w:style w:type="character" w:styleId="SubtleReference">
    <w:name w:val="Subtle Reference"/>
    <w:basedOn w:val="DefaultParagraphFont"/>
    <w:uiPriority w:val="31"/>
    <w:qFormat/>
    <w:rsid w:val="0087479D"/>
    <w:rPr>
      <w:rFonts w:ascii="Verdana" w:hAnsi="Verdana"/>
      <w:smallCaps/>
      <w:color w:val="5A5A5A" w:themeColor="text1" w:themeTint="A5"/>
    </w:rPr>
  </w:style>
  <w:style w:type="character" w:styleId="IntenseReference">
    <w:name w:val="Intense Reference"/>
    <w:basedOn w:val="DefaultParagraphFont"/>
    <w:uiPriority w:val="32"/>
    <w:qFormat/>
    <w:rsid w:val="0087479D"/>
    <w:rPr>
      <w:rFonts w:ascii="Verdana" w:hAnsi="Verdana"/>
      <w:b/>
      <w:bCs/>
      <w:smallCaps/>
      <w:color w:val="6FB47B"/>
      <w:spacing w:val="5"/>
    </w:rPr>
  </w:style>
  <w:style w:type="paragraph" w:styleId="ListParagraph">
    <w:name w:val="List Paragraph"/>
    <w:basedOn w:val="Normal"/>
    <w:uiPriority w:val="34"/>
    <w:qFormat/>
    <w:rsid w:val="00874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t5830\AppData\Local\Temp\Temp1_wetransfer-9dd0ae.zip\3.%20Children%20and%20Families-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51c6b217-47cf-4087-b7fa-5e04ac0aa9ca;2021-02-01 12:44:29;AUTOCLASSIFIED;WSCC Category:2021-02-01 12:44:29|False||AUTOCLASSIFIED|2021-02-01 12:44:29|UNDEFINED|00000000-0000-0000-0000-000000000000;False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Community:People:Age groups:Children</TermName>
          <TermId xmlns="http://schemas.microsoft.com/office/infopath/2007/PartnerControls">4447451e-cfd8-4ef3-bf8d-753597667dbc</TermId>
        </TermInfo>
      </Terms>
    </j5da7913ca98450ab299b9b62231058f>
    <TaxCatchAll xmlns="1209568c-8f7e-4a25-939e-4f22fd0c2b25">
      <Value>30</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125832CBCE46D438C94D66657838FFA" ma:contentTypeVersion="0" ma:contentTypeDescription="" ma:contentTypeScope="" ma:versionID="19c18de19a5722270de97322f20db0bc">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6a8b0479afcf104addc30e3eeeab4704"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3ce8bd9-b804-43e6-a835-4d179f03a08e}" ma:internalName="TaxCatchAll" ma:showField="CatchAllData" ma:web="0e18fbac-9117-44c3-bb08-c0a8c2864fd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3ce8bd9-b804-43e6-a835-4d179f03a08e}" ma:internalName="TaxCatchAllLabel" ma:readOnly="true" ma:showField="CatchAllDataLabel" ma:web="0e18fbac-9117-44c3-bb08-c0a8c2864f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Props1.xml><?xml version="1.0" encoding="utf-8"?>
<ds:datastoreItem xmlns:ds="http://schemas.openxmlformats.org/officeDocument/2006/customXml" ds:itemID="{749BAB71-708A-4558-B1EE-0A52EEAF479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209568c-8f7e-4a25-939e-4f22fd0c2b25"/>
    <ds:schemaRef ds:uri="http://www.w3.org/XML/1998/namespace"/>
    <ds:schemaRef ds:uri="http://purl.org/dc/dcmitype/"/>
  </ds:schemaRefs>
</ds:datastoreItem>
</file>

<file path=customXml/itemProps2.xml><?xml version="1.0" encoding="utf-8"?>
<ds:datastoreItem xmlns:ds="http://schemas.openxmlformats.org/officeDocument/2006/customXml" ds:itemID="{C2BB9B9C-6564-48A3-BED0-77DAB305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B58AE-29E7-4E3E-BD60-3030701FC9E9}">
  <ds:schemaRefs>
    <ds:schemaRef ds:uri="http://schemas.microsoft.com/sharepoint/events"/>
  </ds:schemaRefs>
</ds:datastoreItem>
</file>

<file path=customXml/itemProps4.xml><?xml version="1.0" encoding="utf-8"?>
<ds:datastoreItem xmlns:ds="http://schemas.openxmlformats.org/officeDocument/2006/customXml" ds:itemID="{597A0352-3490-43C0-9B5A-9D2D24A2BC0E}">
  <ds:schemaRefs>
    <ds:schemaRef ds:uri="http://schemas.microsoft.com/sharepoint/v3/contenttype/forms"/>
  </ds:schemaRefs>
</ds:datastoreItem>
</file>

<file path=customXml/itemProps5.xml><?xml version="1.0" encoding="utf-8"?>
<ds:datastoreItem xmlns:ds="http://schemas.openxmlformats.org/officeDocument/2006/customXml" ds:itemID="{F059F22B-5DA8-4F06-A297-44A856661AB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 Children and Families-Portrait</Template>
  <TotalTime>5</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Richardson</dc:creator>
  <cp:keywords/>
  <dc:description/>
  <cp:lastModifiedBy>Jessica Bubb</cp:lastModifiedBy>
  <cp:revision>2</cp:revision>
  <dcterms:created xsi:type="dcterms:W3CDTF">2022-09-12T20:05:00Z</dcterms:created>
  <dcterms:modified xsi:type="dcterms:W3CDTF">2022-09-12T20:05:00Z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0x01010008FB9B3217D433459C91B5CF793C1D7900E125832CBCE46D438C94D66657838FFA</vt:lpwstr>
  </property>
  <property fmtid="{D5CDD505-2E9C-101B-9397-08002B2CF9AE}" pid="3" name="WSCC Category">
    <vt:lpwstr>30;#Community:People:Age groups:Children|4447451e-cfd8-4ef3-bf8d-753597667dbc</vt:lpwstr>
  </property>
</Properties>
</file>